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91D4" w14:textId="2395C865" w:rsidR="00B65B5F" w:rsidRPr="00FE29B5" w:rsidRDefault="00B65B5F" w:rsidP="00CA7164">
      <w:pPr>
        <w:pStyle w:val="TitleC"/>
        <w:rPr>
          <w:b/>
        </w:rPr>
      </w:pPr>
      <w:r w:rsidRPr="00FE29B5">
        <w:rPr>
          <w:b/>
        </w:rPr>
        <w:t xml:space="preserve">RESOLUTION </w:t>
      </w:r>
      <w:r w:rsidR="00D128D7" w:rsidRPr="00FE29B5">
        <w:rPr>
          <w:b/>
        </w:rPr>
        <w:t>___</w:t>
      </w:r>
      <w:r w:rsidR="00CA7164" w:rsidRPr="00FE29B5">
        <w:rPr>
          <w:b/>
        </w:rPr>
        <w:t>________</w:t>
      </w:r>
      <w:bookmarkStart w:id="0" w:name="_GoBack"/>
      <w:bookmarkEnd w:id="0"/>
    </w:p>
    <w:p w14:paraId="5E957583" w14:textId="1C45C70B" w:rsidR="00A83B0A" w:rsidRPr="00FE29B5" w:rsidRDefault="00FE29B5" w:rsidP="00CA7164">
      <w:pPr>
        <w:pStyle w:val="BlockInd5"/>
        <w:ind w:left="0" w:right="0"/>
        <w:rPr>
          <w:b/>
        </w:rPr>
      </w:pPr>
      <w:r w:rsidRPr="00FE29B5">
        <w:rPr>
          <w:b/>
        </w:rPr>
        <w:t xml:space="preserve">RESOLUTION APPROVING </w:t>
      </w:r>
      <w:r w:rsidR="008945E5" w:rsidRPr="00FE29B5">
        <w:rPr>
          <w:b/>
        </w:rPr>
        <w:t>AN AMENDMENT TO</w:t>
      </w:r>
      <w:r w:rsidR="009D3047" w:rsidRPr="00FE29B5">
        <w:rPr>
          <w:b/>
        </w:rPr>
        <w:t xml:space="preserve"> THE GOVERNING DOCUMENT OF </w:t>
      </w:r>
      <w:r w:rsidR="00477394" w:rsidRPr="00FE29B5">
        <w:rPr>
          <w:b/>
        </w:rPr>
        <w:t>PROMONTORY COMMERCE CENTER</w:t>
      </w:r>
      <w:r w:rsidR="00A21D60" w:rsidRPr="00FE29B5">
        <w:rPr>
          <w:b/>
        </w:rPr>
        <w:t xml:space="preserve"> PUBLIC INFRASTRUCTURE</w:t>
      </w:r>
      <w:r w:rsidR="00FC6F95" w:rsidRPr="00FE29B5">
        <w:rPr>
          <w:b/>
        </w:rPr>
        <w:t xml:space="preserve"> DISTRICT</w:t>
      </w:r>
      <w:r w:rsidR="00477394" w:rsidRPr="00FE29B5">
        <w:rPr>
          <w:b/>
        </w:rPr>
        <w:t xml:space="preserve"> NOS.  1</w:t>
      </w:r>
      <w:r w:rsidR="008945E5" w:rsidRPr="00FE29B5">
        <w:rPr>
          <w:b/>
        </w:rPr>
        <w:t>, 2, AND 3</w:t>
      </w:r>
      <w:r w:rsidR="00FC6F95" w:rsidRPr="00FE29B5">
        <w:rPr>
          <w:b/>
        </w:rPr>
        <w:t xml:space="preserve"> </w:t>
      </w:r>
      <w:r w:rsidR="003A16AE" w:rsidRPr="00FE29B5">
        <w:rPr>
          <w:b/>
        </w:rPr>
        <w:t>(THE “</w:t>
      </w:r>
      <w:r w:rsidR="00477394" w:rsidRPr="00FE29B5">
        <w:rPr>
          <w:b/>
        </w:rPr>
        <w:t>DISTRICT</w:t>
      </w:r>
      <w:r w:rsidR="008945E5" w:rsidRPr="00FE29B5">
        <w:rPr>
          <w:b/>
        </w:rPr>
        <w:t>S</w:t>
      </w:r>
      <w:r w:rsidR="003A16AE" w:rsidRPr="00FE29B5">
        <w:rPr>
          <w:b/>
        </w:rPr>
        <w:t>”)</w:t>
      </w:r>
      <w:r w:rsidR="009D3047" w:rsidRPr="00FE29B5">
        <w:rPr>
          <w:b/>
        </w:rPr>
        <w:t xml:space="preserve"> </w:t>
      </w:r>
      <w:r w:rsidR="008945E5" w:rsidRPr="00FE29B5">
        <w:rPr>
          <w:b/>
        </w:rPr>
        <w:t xml:space="preserve">TO AMEND THE </w:t>
      </w:r>
      <w:r>
        <w:rPr>
          <w:b/>
        </w:rPr>
        <w:t>ANNEXATION AREA</w:t>
      </w:r>
    </w:p>
    <w:p w14:paraId="3A65D00E" w14:textId="35A90EB7" w:rsidR="001D5CF1" w:rsidRDefault="001D5CF1" w:rsidP="00CA7164">
      <w:pPr>
        <w:pStyle w:val="BodyText5"/>
        <w:jc w:val="left"/>
      </w:pPr>
      <w:r w:rsidRPr="00FE29B5">
        <w:rPr>
          <w:b/>
        </w:rPr>
        <w:t>WHEREAS,</w:t>
      </w:r>
      <w:r w:rsidRPr="001D5CF1">
        <w:t xml:space="preserve"> </w:t>
      </w:r>
      <w:r w:rsidR="009D3047">
        <w:t xml:space="preserve">by </w:t>
      </w:r>
      <w:r w:rsidR="00C64D77">
        <w:t>a</w:t>
      </w:r>
      <w:r w:rsidR="009D3047">
        <w:t xml:space="preserve"> resolution adopted </w:t>
      </w:r>
      <w:r w:rsidR="00477394">
        <w:t>June 27, 2023</w:t>
      </w:r>
      <w:r w:rsidR="00CA7164">
        <w:t xml:space="preserve">, the Weber County Commission </w:t>
      </w:r>
      <w:r w:rsidR="009D3047">
        <w:t xml:space="preserve">approved the creation of the </w:t>
      </w:r>
      <w:r w:rsidR="009B7B37">
        <w:t>District</w:t>
      </w:r>
      <w:r w:rsidR="00477394">
        <w:t>s</w:t>
      </w:r>
      <w:r w:rsidRPr="001D5CF1">
        <w:t xml:space="preserve"> </w:t>
      </w:r>
      <w:r>
        <w:t xml:space="preserve">pursuant to </w:t>
      </w:r>
      <w:r w:rsidRPr="001D5CF1">
        <w:t>the Public Infra</w:t>
      </w:r>
      <w:r w:rsidR="00CA7164">
        <w:t>structure District Act (“PID Act”)</w:t>
      </w:r>
      <w:r w:rsidRPr="001D5CF1">
        <w:t>; and</w:t>
      </w:r>
    </w:p>
    <w:p w14:paraId="722D8800" w14:textId="31A652E1" w:rsidR="00C80110" w:rsidRDefault="009D3047" w:rsidP="00CA7164">
      <w:pPr>
        <w:pStyle w:val="BodyText5"/>
        <w:jc w:val="left"/>
      </w:pPr>
      <w:r w:rsidRPr="00FE29B5">
        <w:rPr>
          <w:b/>
        </w:rPr>
        <w:t>WHEREAS,</w:t>
      </w:r>
      <w:r>
        <w:t xml:space="preserve"> the District</w:t>
      </w:r>
      <w:r w:rsidR="00CA7164">
        <w:t>s are</w:t>
      </w:r>
      <w:r>
        <w:t xml:space="preserve"> governed in accordance with the PID Act </w:t>
      </w:r>
      <w:r w:rsidR="00C80110">
        <w:t xml:space="preserve">and the terms of </w:t>
      </w:r>
      <w:r w:rsidR="00C64D77">
        <w:t xml:space="preserve">a </w:t>
      </w:r>
      <w:r w:rsidR="00C80110">
        <w:t xml:space="preserve">governing document </w:t>
      </w:r>
      <w:r w:rsidR="00744C8C">
        <w:t xml:space="preserve">approved on </w:t>
      </w:r>
      <w:r w:rsidR="00477394">
        <w:t>June 27, 2023</w:t>
      </w:r>
      <w:r w:rsidR="00744C8C">
        <w:t xml:space="preserve"> </w:t>
      </w:r>
      <w:r w:rsidR="00C80110">
        <w:t xml:space="preserve">(the “Governing Document”) </w:t>
      </w:r>
      <w:r w:rsidR="00CD0AA8">
        <w:t xml:space="preserve">between the </w:t>
      </w:r>
      <w:r w:rsidR="00AD51BC">
        <w:t>County</w:t>
      </w:r>
      <w:r w:rsidR="00CD0AA8">
        <w:t xml:space="preserve"> and </w:t>
      </w:r>
      <w:r w:rsidR="00C64D77">
        <w:t>the</w:t>
      </w:r>
      <w:r w:rsidR="00CD0AA8">
        <w:t xml:space="preserve"> District</w:t>
      </w:r>
      <w:r w:rsidR="00CA7164">
        <w:t>s</w:t>
      </w:r>
      <w:r w:rsidR="00CD0AA8">
        <w:t>; and</w:t>
      </w:r>
    </w:p>
    <w:p w14:paraId="5A61F941" w14:textId="4810B476" w:rsidR="00744C8C" w:rsidRDefault="00744C8C" w:rsidP="00CA7164">
      <w:pPr>
        <w:pStyle w:val="BodyText5"/>
        <w:jc w:val="left"/>
      </w:pPr>
      <w:r w:rsidRPr="00FE29B5">
        <w:rPr>
          <w:b/>
        </w:rPr>
        <w:t>WHEREAS,</w:t>
      </w:r>
      <w:r>
        <w:t xml:space="preserve"> pursuant to the PID Act, a governing document may be amended by resolutions adopted by the creating entity and the applicable district</w:t>
      </w:r>
      <w:r w:rsidR="00FE29B5">
        <w:t>s</w:t>
      </w:r>
      <w:r>
        <w:t xml:space="preserve"> approving such amendment; and</w:t>
      </w:r>
    </w:p>
    <w:p w14:paraId="6352BEEC" w14:textId="6AFB85C7" w:rsidR="008945E5" w:rsidRDefault="008945E5" w:rsidP="00CA7164">
      <w:pPr>
        <w:pStyle w:val="BodyText5"/>
        <w:jc w:val="left"/>
      </w:pPr>
      <w:r w:rsidRPr="00FE29B5">
        <w:rPr>
          <w:b/>
        </w:rPr>
        <w:t>WHEREAS,</w:t>
      </w:r>
      <w:r>
        <w:t xml:space="preserve"> the Boards of Trustees of the Dist</w:t>
      </w:r>
      <w:r w:rsidR="00CA7164">
        <w:t>ricts, meeting jointly on February 1, 2024, adopted Resolution 2024-06</w:t>
      </w:r>
      <w:r w:rsidR="00FE29B5">
        <w:t>, approving an</w:t>
      </w:r>
      <w:r>
        <w:t xml:space="preserve"> amendment to the Governing Document to amend the Annexation Area, subject to and conditioned on the County Commission approving the same; and</w:t>
      </w:r>
    </w:p>
    <w:p w14:paraId="1C95D04C" w14:textId="632E6E09" w:rsidR="00744C8C" w:rsidRDefault="008945E5" w:rsidP="00CA7164">
      <w:pPr>
        <w:pStyle w:val="BodyText5"/>
        <w:jc w:val="left"/>
      </w:pPr>
      <w:r w:rsidRPr="00FE29B5">
        <w:rPr>
          <w:b/>
        </w:rPr>
        <w:t>WHEREAS,</w:t>
      </w:r>
      <w:r>
        <w:t xml:space="preserve"> t</w:t>
      </w:r>
      <w:r w:rsidR="00FE29B5">
        <w:t>he County Commission desires to adopt</w:t>
      </w:r>
      <w:r>
        <w:t xml:space="preserve"> this resolution approving the amendment contemplated herein, with the purpose of amending the Annexation Area as defined in the Governing Document of the Districts, by adding certain real property to the Annexation Area</w:t>
      </w:r>
      <w:r w:rsidR="00744C8C">
        <w:t>.</w:t>
      </w:r>
      <w:r w:rsidR="00CA7164">
        <w:t xml:space="preserve">  </w:t>
      </w:r>
      <w:r w:rsidR="00CA7164" w:rsidRPr="00CA7164">
        <w:rPr>
          <w:i/>
        </w:rPr>
        <w:t>See</w:t>
      </w:r>
      <w:r w:rsidR="00CA7164">
        <w:t xml:space="preserve"> Exhibit A. </w:t>
      </w:r>
    </w:p>
    <w:p w14:paraId="073DF144" w14:textId="556E33A1" w:rsidR="00CA7164" w:rsidRDefault="00FE29B5" w:rsidP="00FE29B5">
      <w:pPr>
        <w:pStyle w:val="BodyText5"/>
        <w:jc w:val="left"/>
      </w:pPr>
      <w:r>
        <w:rPr>
          <w:b/>
        </w:rPr>
        <w:t>N</w:t>
      </w:r>
      <w:r w:rsidRPr="00626242">
        <w:rPr>
          <w:b/>
        </w:rPr>
        <w:t>OW, THEREFORE, BE IT RESOLVED</w:t>
      </w:r>
      <w:r>
        <w:rPr>
          <w:b/>
        </w:rPr>
        <w:t xml:space="preserve">: </w:t>
      </w:r>
      <w:r w:rsidR="008945E5">
        <w:t xml:space="preserve">The Governing Document of the Districts is hereby amended to incorporate the </w:t>
      </w:r>
      <w:r w:rsidR="00CA7164">
        <w:t xml:space="preserve">attached </w:t>
      </w:r>
      <w:r w:rsidR="008945E5">
        <w:t>Amended Annexatio</w:t>
      </w:r>
      <w:r w:rsidR="00CA7164">
        <w:t>n Area map and legal description.</w:t>
      </w:r>
    </w:p>
    <w:p w14:paraId="5D3DF12E" w14:textId="361FF26F" w:rsidR="00FE29B5" w:rsidRDefault="00FE29B5" w:rsidP="00FE29B5">
      <w:pPr>
        <w:rPr>
          <w:rFonts w:eastAsia="PMingLiU"/>
        </w:rPr>
      </w:pPr>
      <w:r>
        <w:t>APPROVED this 2</w:t>
      </w:r>
      <w:r>
        <w:t>5</w:t>
      </w:r>
      <w:r>
        <w:t>th</w:t>
      </w:r>
      <w:r w:rsidRPr="0083164C">
        <w:t xml:space="preserve"> </w:t>
      </w:r>
      <w:r>
        <w:t>day of June</w:t>
      </w:r>
      <w:r>
        <w:t xml:space="preserve"> 2024.</w:t>
      </w:r>
    </w:p>
    <w:p w14:paraId="2C5A5046" w14:textId="77777777" w:rsidR="00FE29B5" w:rsidRDefault="00FE29B5" w:rsidP="00FE29B5">
      <w:pPr>
        <w:ind w:firstLine="5040"/>
        <w:rPr>
          <w:rFonts w:eastAsia="PMingLiU"/>
        </w:rPr>
      </w:pPr>
    </w:p>
    <w:p w14:paraId="1FC649C0" w14:textId="77777777" w:rsidR="00FE29B5" w:rsidRDefault="00FE29B5" w:rsidP="00FE29B5">
      <w:pPr>
        <w:jc w:val="center"/>
        <w:rPr>
          <w:rFonts w:eastAsia="PMingLiU"/>
        </w:rPr>
      </w:pPr>
      <w:r>
        <w:rPr>
          <w:rFonts w:eastAsia="PMingLiU"/>
        </w:rPr>
        <w:t>[</w:t>
      </w:r>
      <w:r w:rsidRPr="002A3317">
        <w:rPr>
          <w:rFonts w:eastAsia="PMingLiU"/>
          <w:i/>
        </w:rPr>
        <w:t>signatures on following page</w:t>
      </w:r>
      <w:r>
        <w:rPr>
          <w:rFonts w:eastAsia="PMingLiU"/>
        </w:rPr>
        <w:t>]</w:t>
      </w:r>
    </w:p>
    <w:p w14:paraId="150806B2" w14:textId="77777777" w:rsidR="00FE29B5" w:rsidRDefault="00FE29B5" w:rsidP="00FE29B5">
      <w:pPr>
        <w:ind w:firstLine="5040"/>
        <w:rPr>
          <w:rFonts w:eastAsia="PMingLiU"/>
        </w:rPr>
      </w:pPr>
    </w:p>
    <w:p w14:paraId="6FF59A20" w14:textId="77777777" w:rsidR="00FE29B5" w:rsidRDefault="00FE29B5" w:rsidP="00FE29B5">
      <w:pPr>
        <w:ind w:firstLine="5040"/>
        <w:rPr>
          <w:rFonts w:eastAsia="PMingLiU"/>
        </w:rPr>
      </w:pPr>
    </w:p>
    <w:p w14:paraId="3C26B80F" w14:textId="77777777" w:rsidR="00FE29B5" w:rsidRDefault="00FE29B5" w:rsidP="00FE29B5">
      <w:pPr>
        <w:ind w:firstLine="5040"/>
        <w:rPr>
          <w:rFonts w:eastAsia="PMingLiU"/>
        </w:rPr>
      </w:pPr>
    </w:p>
    <w:p w14:paraId="346FE9CC" w14:textId="77777777" w:rsidR="00FE29B5" w:rsidRDefault="00FE29B5" w:rsidP="00FE29B5">
      <w:pPr>
        <w:ind w:firstLine="5040"/>
        <w:rPr>
          <w:rFonts w:eastAsia="PMingLiU"/>
        </w:rPr>
      </w:pPr>
    </w:p>
    <w:p w14:paraId="4469027D" w14:textId="77777777" w:rsidR="00FE29B5" w:rsidRDefault="00FE29B5" w:rsidP="00FE29B5">
      <w:pPr>
        <w:ind w:firstLine="5040"/>
        <w:rPr>
          <w:rFonts w:eastAsia="PMingLiU"/>
        </w:rPr>
      </w:pPr>
    </w:p>
    <w:p w14:paraId="0B9144EA" w14:textId="77777777" w:rsidR="00FE29B5" w:rsidRDefault="00FE29B5" w:rsidP="00FE29B5">
      <w:pPr>
        <w:ind w:firstLine="5040"/>
        <w:rPr>
          <w:rFonts w:eastAsia="PMingLiU"/>
        </w:rPr>
      </w:pPr>
    </w:p>
    <w:p w14:paraId="5F0D6DC4" w14:textId="77777777" w:rsidR="00FE29B5" w:rsidRDefault="00FE29B5" w:rsidP="00FE29B5">
      <w:pPr>
        <w:ind w:firstLine="5040"/>
        <w:rPr>
          <w:rFonts w:eastAsia="PMingLiU"/>
        </w:rPr>
      </w:pPr>
    </w:p>
    <w:p w14:paraId="16D2361A" w14:textId="77777777" w:rsidR="00FE29B5" w:rsidRDefault="00FE29B5" w:rsidP="00FE29B5">
      <w:pPr>
        <w:ind w:firstLine="5040"/>
        <w:rPr>
          <w:rFonts w:eastAsia="PMingLiU"/>
        </w:rPr>
      </w:pPr>
    </w:p>
    <w:p w14:paraId="341CE729" w14:textId="77777777" w:rsidR="00FE29B5" w:rsidRDefault="00FE29B5" w:rsidP="00FE29B5">
      <w:pPr>
        <w:ind w:firstLine="5040"/>
        <w:rPr>
          <w:rFonts w:eastAsia="PMingLiU"/>
        </w:rPr>
      </w:pPr>
    </w:p>
    <w:p w14:paraId="2138F137" w14:textId="33A74C0A" w:rsidR="00FE29B5" w:rsidRPr="00F756A0" w:rsidRDefault="00FE29B5" w:rsidP="00FE29B5">
      <w:pPr>
        <w:ind w:firstLine="5040"/>
        <w:rPr>
          <w:rFonts w:eastAsia="PMingLiU"/>
        </w:rPr>
      </w:pPr>
      <w:r w:rsidRPr="00F756A0">
        <w:rPr>
          <w:rFonts w:eastAsia="PMingLiU"/>
        </w:rPr>
        <w:lastRenderedPageBreak/>
        <w:t>BOARD OF COUNTY COMMISSIONERS</w:t>
      </w:r>
    </w:p>
    <w:p w14:paraId="208A8BDF" w14:textId="77777777" w:rsidR="00FE29B5" w:rsidRDefault="00FE29B5" w:rsidP="00FE29B5">
      <w:pPr>
        <w:ind w:firstLine="5040"/>
        <w:rPr>
          <w:rFonts w:eastAsia="PMingLiU"/>
        </w:rPr>
      </w:pPr>
      <w:r w:rsidRPr="00F756A0">
        <w:rPr>
          <w:rFonts w:eastAsia="PMingLiU"/>
        </w:rPr>
        <w:t>OF WEBER COUNTY</w:t>
      </w:r>
    </w:p>
    <w:p w14:paraId="7E24A906" w14:textId="77777777" w:rsidR="00FE29B5" w:rsidRDefault="00FE29B5" w:rsidP="00FE29B5">
      <w:pPr>
        <w:ind w:left="5760" w:hanging="720"/>
        <w:rPr>
          <w:rFonts w:eastAsia="PMingLiU"/>
        </w:rPr>
      </w:pPr>
    </w:p>
    <w:p w14:paraId="5F75422A" w14:textId="77777777" w:rsidR="00FE29B5" w:rsidRDefault="00FE29B5" w:rsidP="00FE29B5">
      <w:pPr>
        <w:ind w:left="5760" w:hanging="720"/>
        <w:rPr>
          <w:rFonts w:eastAsia="PMingLiU"/>
        </w:rPr>
      </w:pPr>
      <w:r w:rsidRPr="00F756A0">
        <w:rPr>
          <w:rFonts w:eastAsia="PMingLiU"/>
        </w:rPr>
        <w:t>By_________________________________</w:t>
      </w:r>
    </w:p>
    <w:p w14:paraId="3078302F" w14:textId="77777777" w:rsidR="00FE29B5" w:rsidRPr="00F756A0" w:rsidRDefault="00FE29B5" w:rsidP="00FE29B5">
      <w:pPr>
        <w:ind w:left="5760" w:hanging="720"/>
        <w:rPr>
          <w:rFonts w:eastAsia="PMingLiU"/>
        </w:rPr>
      </w:pPr>
      <w:r>
        <w:rPr>
          <w:rFonts w:eastAsia="PMingLiU"/>
        </w:rPr>
        <w:t>James H. “Jim” Harvey</w:t>
      </w:r>
      <w:r w:rsidRPr="00F756A0">
        <w:rPr>
          <w:rFonts w:eastAsia="PMingLiU"/>
        </w:rPr>
        <w:t>, Chair</w:t>
      </w:r>
    </w:p>
    <w:p w14:paraId="0DDD3645" w14:textId="77777777" w:rsidR="00FE29B5" w:rsidRDefault="00FE29B5" w:rsidP="00FE29B5">
      <w:pPr>
        <w:tabs>
          <w:tab w:val="left" w:pos="-1440"/>
        </w:tabs>
        <w:ind w:left="8640" w:hanging="3600"/>
        <w:rPr>
          <w:rFonts w:eastAsia="PMingLiU"/>
        </w:rPr>
      </w:pPr>
    </w:p>
    <w:p w14:paraId="7A77BB92" w14:textId="77777777" w:rsidR="00FE29B5" w:rsidRPr="00F756A0" w:rsidRDefault="00FE29B5" w:rsidP="00FE29B5">
      <w:pPr>
        <w:tabs>
          <w:tab w:val="left" w:pos="-1440"/>
        </w:tabs>
        <w:ind w:left="8640" w:hanging="3600"/>
        <w:rPr>
          <w:rFonts w:eastAsia="PMingLiU"/>
        </w:rPr>
      </w:pPr>
      <w:r w:rsidRPr="00F756A0">
        <w:rPr>
          <w:rFonts w:eastAsia="PMingLiU"/>
        </w:rPr>
        <w:t xml:space="preserve">Commissioner </w:t>
      </w:r>
      <w:r>
        <w:rPr>
          <w:rFonts w:eastAsia="PMingLiU"/>
        </w:rPr>
        <w:t>Bolos</w:t>
      </w:r>
      <w:r w:rsidRPr="00F756A0">
        <w:rPr>
          <w:rFonts w:eastAsia="PMingLiU"/>
        </w:rPr>
        <w:t xml:space="preserve"> voted</w:t>
      </w:r>
      <w:r w:rsidRPr="00F756A0">
        <w:rPr>
          <w:rFonts w:eastAsia="PMingLiU"/>
        </w:rPr>
        <w:tab/>
        <w:t>______</w:t>
      </w:r>
    </w:p>
    <w:p w14:paraId="5E63CD51" w14:textId="77777777" w:rsidR="00FE29B5" w:rsidRPr="00F756A0" w:rsidRDefault="00FE29B5" w:rsidP="00FE29B5">
      <w:pPr>
        <w:tabs>
          <w:tab w:val="left" w:pos="-1440"/>
        </w:tabs>
        <w:ind w:left="8640" w:hanging="3600"/>
        <w:rPr>
          <w:rFonts w:eastAsia="PMingLiU"/>
        </w:rPr>
      </w:pPr>
      <w:r>
        <w:rPr>
          <w:rFonts w:eastAsia="PMingLiU"/>
        </w:rPr>
        <w:t>Commissioner Froerer</w:t>
      </w:r>
      <w:r w:rsidRPr="00F756A0">
        <w:rPr>
          <w:rFonts w:eastAsia="PMingLiU"/>
        </w:rPr>
        <w:t xml:space="preserve"> voted</w:t>
      </w:r>
      <w:r w:rsidRPr="00F756A0">
        <w:rPr>
          <w:rFonts w:eastAsia="PMingLiU"/>
        </w:rPr>
        <w:tab/>
        <w:t>______</w:t>
      </w:r>
    </w:p>
    <w:p w14:paraId="6A78B1D1" w14:textId="40F9959A" w:rsidR="00FE29B5" w:rsidRDefault="00FE29B5" w:rsidP="00FE29B5">
      <w:pPr>
        <w:tabs>
          <w:tab w:val="left" w:pos="-1440"/>
        </w:tabs>
        <w:ind w:left="8640" w:hanging="3600"/>
        <w:rPr>
          <w:rFonts w:eastAsia="PMingLiU"/>
        </w:rPr>
      </w:pPr>
      <w:r>
        <w:rPr>
          <w:rFonts w:eastAsia="PMingLiU"/>
        </w:rPr>
        <w:t>C</w:t>
      </w:r>
      <w:r>
        <w:rPr>
          <w:rFonts w:eastAsia="PMingLiU"/>
        </w:rPr>
        <w:t>ommissioner Harvey</w:t>
      </w:r>
      <w:r w:rsidRPr="00F756A0">
        <w:rPr>
          <w:rFonts w:eastAsia="PMingLiU"/>
        </w:rPr>
        <w:t xml:space="preserve"> voted</w:t>
      </w:r>
      <w:r w:rsidRPr="00F756A0">
        <w:rPr>
          <w:rFonts w:eastAsia="PMingLiU"/>
        </w:rPr>
        <w:tab/>
        <w:t>______</w:t>
      </w:r>
    </w:p>
    <w:p w14:paraId="7B3D2A0F" w14:textId="2AD6607D" w:rsidR="00FE29B5" w:rsidRDefault="00FE29B5" w:rsidP="00FE29B5">
      <w:pPr>
        <w:tabs>
          <w:tab w:val="left" w:pos="-1440"/>
        </w:tabs>
        <w:jc w:val="both"/>
        <w:rPr>
          <w:rFonts w:eastAsia="PMingLiU"/>
        </w:rPr>
      </w:pPr>
    </w:p>
    <w:p w14:paraId="7D407432" w14:textId="10658AA0" w:rsidR="00FE29B5" w:rsidRDefault="00FE29B5" w:rsidP="00FE29B5">
      <w:pPr>
        <w:tabs>
          <w:tab w:val="left" w:pos="-1440"/>
        </w:tabs>
        <w:jc w:val="both"/>
        <w:rPr>
          <w:rFonts w:eastAsia="PMingLiU"/>
        </w:rPr>
      </w:pPr>
    </w:p>
    <w:p w14:paraId="2283DB71" w14:textId="77777777" w:rsidR="00FE29B5" w:rsidRDefault="00FE29B5" w:rsidP="00FE29B5">
      <w:pPr>
        <w:tabs>
          <w:tab w:val="left" w:pos="-1440"/>
        </w:tabs>
        <w:jc w:val="both"/>
        <w:rPr>
          <w:rFonts w:eastAsia="PMingLiU"/>
        </w:rPr>
      </w:pPr>
    </w:p>
    <w:p w14:paraId="6859DC26" w14:textId="77777777" w:rsidR="00FE29B5" w:rsidRDefault="00FE29B5" w:rsidP="00FE29B5">
      <w:pPr>
        <w:rPr>
          <w:rFonts w:eastAsia="PMingLiU"/>
        </w:rPr>
      </w:pPr>
      <w:r w:rsidRPr="00F756A0">
        <w:rPr>
          <w:rFonts w:eastAsia="PMingLiU"/>
        </w:rPr>
        <w:t>ATTEST:</w:t>
      </w:r>
    </w:p>
    <w:p w14:paraId="5A5F99BC" w14:textId="77777777" w:rsidR="00FE29B5" w:rsidRDefault="00FE29B5" w:rsidP="00FE29B5">
      <w:pPr>
        <w:rPr>
          <w:rFonts w:eastAsia="PMingLiU"/>
        </w:rPr>
      </w:pPr>
    </w:p>
    <w:p w14:paraId="2099ABC6" w14:textId="77777777" w:rsidR="00FE29B5" w:rsidRDefault="00FE29B5" w:rsidP="00FE29B5">
      <w:pPr>
        <w:rPr>
          <w:rFonts w:eastAsia="PMingLiU"/>
        </w:rPr>
      </w:pPr>
    </w:p>
    <w:p w14:paraId="425F82AD" w14:textId="77777777" w:rsidR="00FE29B5" w:rsidRPr="00F756A0" w:rsidRDefault="00FE29B5" w:rsidP="00FE29B5">
      <w:pPr>
        <w:rPr>
          <w:rFonts w:eastAsia="PMingLiU"/>
        </w:rPr>
      </w:pPr>
      <w:r w:rsidRPr="00F756A0">
        <w:rPr>
          <w:rFonts w:eastAsia="PMingLiU"/>
        </w:rPr>
        <w:t>________________________________________</w:t>
      </w:r>
    </w:p>
    <w:p w14:paraId="65250614" w14:textId="77777777" w:rsidR="00FE29B5" w:rsidRDefault="00FE29B5" w:rsidP="00FE29B5">
      <w:pPr>
        <w:rPr>
          <w:rFonts w:eastAsia="PMingLiU"/>
        </w:rPr>
      </w:pPr>
      <w:r w:rsidRPr="00F756A0">
        <w:rPr>
          <w:rFonts w:eastAsia="PMingLiU"/>
        </w:rPr>
        <w:t>Ricky Hatch, CPA</w:t>
      </w:r>
    </w:p>
    <w:p w14:paraId="5867284C" w14:textId="77777777" w:rsidR="00FE29B5" w:rsidRDefault="00FE29B5" w:rsidP="00FE29B5">
      <w:pPr>
        <w:rPr>
          <w:rFonts w:eastAsia="PMingLiU"/>
        </w:rPr>
      </w:pPr>
      <w:r w:rsidRPr="00F756A0">
        <w:rPr>
          <w:rFonts w:eastAsia="PMingLiU"/>
        </w:rPr>
        <w:t xml:space="preserve">Weber County Clerk/Auditor   </w:t>
      </w:r>
    </w:p>
    <w:p w14:paraId="0881CF31" w14:textId="77777777" w:rsidR="00FE29B5" w:rsidRDefault="00FE29B5" w:rsidP="00FE29B5">
      <w:pPr>
        <w:pStyle w:val="BodyText5"/>
        <w:jc w:val="left"/>
      </w:pPr>
      <w:r>
        <w:br w:type="page"/>
      </w:r>
    </w:p>
    <w:p w14:paraId="34415B54" w14:textId="77777777" w:rsidR="00FE29B5" w:rsidRPr="00F756A0" w:rsidRDefault="00FE29B5" w:rsidP="00FE29B5">
      <w:pPr>
        <w:tabs>
          <w:tab w:val="left" w:pos="-1440"/>
        </w:tabs>
        <w:jc w:val="both"/>
        <w:rPr>
          <w:rFonts w:eastAsia="PMingLiU"/>
        </w:rPr>
        <w:sectPr w:rsidR="00FE29B5" w:rsidRPr="00F756A0" w:rsidSect="002A3317">
          <w:footerReference w:type="default" r:id="rId9"/>
          <w:pgSz w:w="12240" w:h="15840"/>
          <w:pgMar w:top="1440" w:right="1440" w:bottom="1440" w:left="1440" w:header="1440" w:footer="1440" w:gutter="0"/>
          <w:cols w:space="720"/>
          <w:noEndnote/>
          <w:docGrid w:linePitch="326"/>
        </w:sectPr>
      </w:pPr>
    </w:p>
    <w:p w14:paraId="5EB3EB7B" w14:textId="78E9EAEE" w:rsidR="00CA7164" w:rsidRDefault="00CA7164" w:rsidP="00CA7164">
      <w:pPr>
        <w:tabs>
          <w:tab w:val="left" w:pos="3267"/>
        </w:tabs>
      </w:pPr>
    </w:p>
    <w:p w14:paraId="3F2EA45E" w14:textId="57E763F9" w:rsidR="00002B7F" w:rsidRPr="00FE29B5" w:rsidRDefault="00B65B5F" w:rsidP="00FE29B5">
      <w:pPr>
        <w:jc w:val="center"/>
        <w:rPr>
          <w:b/>
        </w:rPr>
      </w:pPr>
      <w:r>
        <w:br/>
      </w:r>
      <w:r w:rsidR="00FE29B5" w:rsidRPr="00FE29B5">
        <w:rPr>
          <w:b/>
        </w:rPr>
        <w:t>EXHIBIT A: A</w:t>
      </w:r>
      <w:r w:rsidR="00173878" w:rsidRPr="00FE29B5">
        <w:rPr>
          <w:b/>
        </w:rPr>
        <w:t>MENDED ANNEXATION AREA</w:t>
      </w:r>
    </w:p>
    <w:p w14:paraId="68D8DDBC" w14:textId="77777777" w:rsidR="00173878" w:rsidRDefault="00173878" w:rsidP="00CA7164"/>
    <w:p w14:paraId="146EB25E" w14:textId="75BD8C0C" w:rsidR="00173878" w:rsidRPr="009D3047" w:rsidRDefault="00173878" w:rsidP="00CA7164">
      <w:pPr>
        <w:rPr>
          <w:b/>
          <w:bCs/>
        </w:rPr>
      </w:pPr>
      <w:r>
        <w:rPr>
          <w:b/>
          <w:bCs/>
          <w:noProof/>
        </w:rPr>
        <w:drawing>
          <wp:inline distT="0" distB="0" distL="0" distR="0" wp14:anchorId="03B2A8A4" wp14:editId="36C9B94B">
            <wp:extent cx="7470803" cy="4980324"/>
            <wp:effectExtent l="635" t="0" r="0" b="0"/>
            <wp:docPr id="592134484"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134484" name="Picture 2" descr="A map of a cit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7524190" cy="5015914"/>
                    </a:xfrm>
                    <a:prstGeom prst="rect">
                      <a:avLst/>
                    </a:prstGeom>
                  </pic:spPr>
                </pic:pic>
              </a:graphicData>
            </a:graphic>
          </wp:inline>
        </w:drawing>
      </w:r>
    </w:p>
    <w:sectPr w:rsidR="00173878" w:rsidRPr="009D3047" w:rsidSect="0021011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20" w:footer="720" w:gutter="0"/>
      <w:pgNumType w:start="1" w:chapStyle="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8C13A" w14:textId="77777777" w:rsidR="00DB0823" w:rsidRDefault="00DB0823">
      <w:r>
        <w:separator/>
      </w:r>
    </w:p>
  </w:endnote>
  <w:endnote w:type="continuationSeparator" w:id="0">
    <w:p w14:paraId="11A67F4E" w14:textId="77777777" w:rsidR="00DB0823" w:rsidRDefault="00DB0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2298119"/>
      <w:docPartObj>
        <w:docPartGallery w:val="Page Numbers (Bottom of Page)"/>
        <w:docPartUnique/>
      </w:docPartObj>
    </w:sdtPr>
    <w:sdtEndPr>
      <w:rPr>
        <w:noProof/>
      </w:rPr>
    </w:sdtEndPr>
    <w:sdtContent>
      <w:p w14:paraId="012DAC6A" w14:textId="77777777" w:rsidR="00FE29B5" w:rsidRPr="00FD41D4" w:rsidRDefault="00FE29B5">
        <w:pPr>
          <w:pStyle w:val="Footer"/>
          <w:rPr>
            <w:sz w:val="20"/>
            <w:szCs w:val="20"/>
          </w:rPr>
        </w:pPr>
        <w:r w:rsidRPr="00FD41D4">
          <w:rPr>
            <w:sz w:val="20"/>
            <w:szCs w:val="20"/>
          </w:rPr>
          <w:t xml:space="preserve">Resolution </w:t>
        </w:r>
        <w:r>
          <w:rPr>
            <w:sz w:val="20"/>
            <w:szCs w:val="20"/>
          </w:rPr>
          <w:t>___________</w:t>
        </w:r>
      </w:p>
      <w:p w14:paraId="503C1607" w14:textId="5CDE36CF" w:rsidR="00FE29B5" w:rsidRPr="00FD41D4" w:rsidRDefault="00FE29B5">
        <w:pPr>
          <w:pStyle w:val="Footer"/>
          <w:rPr>
            <w:noProof/>
            <w:sz w:val="20"/>
            <w:szCs w:val="20"/>
          </w:rPr>
        </w:pPr>
        <w:r w:rsidRPr="00FD41D4">
          <w:rPr>
            <w:sz w:val="20"/>
            <w:szCs w:val="20"/>
          </w:rPr>
          <w:t xml:space="preserve">Pg. </w:t>
        </w:r>
        <w:r w:rsidRPr="00FD41D4">
          <w:rPr>
            <w:sz w:val="20"/>
            <w:szCs w:val="20"/>
          </w:rPr>
          <w:fldChar w:fldCharType="begin"/>
        </w:r>
        <w:r w:rsidRPr="00FD41D4">
          <w:rPr>
            <w:sz w:val="20"/>
            <w:szCs w:val="20"/>
          </w:rPr>
          <w:instrText xml:space="preserve"> PAGE   \* MERGEFORMAT </w:instrText>
        </w:r>
        <w:r w:rsidRPr="00FD41D4">
          <w:rPr>
            <w:sz w:val="20"/>
            <w:szCs w:val="20"/>
          </w:rPr>
          <w:fldChar w:fldCharType="separate"/>
        </w:r>
        <w:r>
          <w:rPr>
            <w:noProof/>
            <w:sz w:val="20"/>
            <w:szCs w:val="20"/>
          </w:rPr>
          <w:t>1</w:t>
        </w:r>
        <w:r w:rsidRPr="00FD41D4">
          <w:rPr>
            <w:noProof/>
            <w:sz w:val="20"/>
            <w:szCs w:val="20"/>
          </w:rPr>
          <w:fldChar w:fldCharType="end"/>
        </w:r>
      </w:p>
      <w:p w14:paraId="2C25FB3D" w14:textId="77777777" w:rsidR="00FE29B5" w:rsidRDefault="00FE29B5">
        <w:pPr>
          <w:pStyle w:val="Footer"/>
        </w:pPr>
      </w:p>
    </w:sdtContent>
  </w:sdt>
  <w:p w14:paraId="4824194B" w14:textId="77777777" w:rsidR="00FE29B5" w:rsidRDefault="00FE2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4D12" w14:textId="77777777" w:rsidR="00407603" w:rsidRDefault="004076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1A7CE" w14:textId="7F1CC5B8" w:rsidR="00407603" w:rsidRPr="00407603" w:rsidRDefault="00407603" w:rsidP="00407603">
    <w:pPr>
      <w:pStyle w:val="Footer"/>
      <w:spacing w:line="18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9D79B" w14:textId="77777777" w:rsidR="00407603" w:rsidRDefault="004076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657D5" w14:textId="77777777" w:rsidR="00DB0823" w:rsidRDefault="00DB0823">
      <w:r>
        <w:separator/>
      </w:r>
    </w:p>
  </w:footnote>
  <w:footnote w:type="continuationSeparator" w:id="0">
    <w:p w14:paraId="6337AA4D" w14:textId="77777777" w:rsidR="00DB0823" w:rsidRDefault="00DB0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67A5" w14:textId="77777777" w:rsidR="00407603" w:rsidRDefault="004076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155C2" w14:textId="77777777" w:rsidR="00407603" w:rsidRDefault="004076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22B94" w14:textId="77777777" w:rsidR="00407603" w:rsidRDefault="004076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C221B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BAC007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126C6D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6435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2A87F6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8D3CA298"/>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176034DE"/>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D1F8B4F8"/>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43300B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FAE250"/>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F6A127D"/>
    <w:multiLevelType w:val="hybridMultilevel"/>
    <w:tmpl w:val="DB027412"/>
    <w:lvl w:ilvl="0" w:tplc="6A9663D4">
      <w:start w:val="1"/>
      <w:numFmt w:val="decimal"/>
      <w:pStyle w:val="NumberList"/>
      <w:lvlText w:val="%1."/>
      <w:lvlJc w:val="left"/>
      <w:pPr>
        <w:tabs>
          <w:tab w:val="num" w:pos="1080"/>
        </w:tabs>
        <w:ind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62E32BB"/>
    <w:multiLevelType w:val="hybridMultilevel"/>
    <w:tmpl w:val="7D6060FC"/>
    <w:lvl w:ilvl="0" w:tplc="AC34C9E2">
      <w:start w:val="439"/>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D0BAA"/>
    <w:multiLevelType w:val="multilevel"/>
    <w:tmpl w:val="C46E3614"/>
    <w:name w:val="MBA Creating Resolution"/>
    <w:lvl w:ilvl="0">
      <w:start w:val="1"/>
      <w:numFmt w:val="decimal"/>
      <w:pStyle w:val="Heading1"/>
      <w:lvlText w:val="%1."/>
      <w:lvlJc w:val="left"/>
      <w:pPr>
        <w:tabs>
          <w:tab w:val="num" w:pos="1080"/>
        </w:tabs>
        <w:ind w:firstLine="720"/>
      </w:pPr>
      <w:rPr>
        <w:rFonts w:hint="default"/>
        <w:caps w:val="0"/>
        <w:color w:val="000000"/>
        <w:u w:val="none"/>
      </w:rPr>
    </w:lvl>
    <w:lvl w:ilvl="1">
      <w:start w:val="1"/>
      <w:numFmt w:val="lowerLetter"/>
      <w:pStyle w:val="Heading2"/>
      <w:lvlText w:val="(%2)"/>
      <w:lvlJc w:val="left"/>
      <w:pPr>
        <w:tabs>
          <w:tab w:val="num" w:pos="1800"/>
        </w:tabs>
        <w:ind w:left="720" w:firstLine="720"/>
      </w:pPr>
      <w:rPr>
        <w:rFonts w:hint="default"/>
        <w:caps w:val="0"/>
        <w:color w:val="000000"/>
        <w:u w:val="none"/>
      </w:rPr>
    </w:lvl>
    <w:lvl w:ilvl="2">
      <w:start w:val="1"/>
      <w:numFmt w:val="lowerRoman"/>
      <w:pStyle w:val="Heading3"/>
      <w:lvlText w:val="(%3)"/>
      <w:lvlJc w:val="left"/>
      <w:pPr>
        <w:tabs>
          <w:tab w:val="num" w:pos="3600"/>
        </w:tabs>
        <w:ind w:left="1080" w:hanging="360"/>
      </w:pPr>
      <w:rPr>
        <w:rFonts w:hint="default"/>
        <w:caps w:val="0"/>
        <w:color w:val="000000"/>
        <w:u w:val="none"/>
      </w:rPr>
    </w:lvl>
    <w:lvl w:ilvl="3">
      <w:start w:val="1"/>
      <w:numFmt w:val="decimal"/>
      <w:pStyle w:val="Heading4"/>
      <w:lvlText w:val="(%4)"/>
      <w:lvlJc w:val="left"/>
      <w:pPr>
        <w:tabs>
          <w:tab w:val="num" w:pos="4320"/>
        </w:tabs>
        <w:ind w:left="1440" w:hanging="360"/>
      </w:pPr>
      <w:rPr>
        <w:rFonts w:hint="default"/>
        <w:caps w:val="0"/>
        <w:color w:val="000000"/>
        <w:u w:val="none"/>
      </w:rPr>
    </w:lvl>
    <w:lvl w:ilvl="4">
      <w:start w:val="1"/>
      <w:numFmt w:val="lowerLetter"/>
      <w:pStyle w:val="Heading5"/>
      <w:lvlText w:val="%5."/>
      <w:lvlJc w:val="left"/>
      <w:pPr>
        <w:tabs>
          <w:tab w:val="num" w:pos="5040"/>
        </w:tabs>
        <w:ind w:left="1800" w:hanging="360"/>
      </w:pPr>
      <w:rPr>
        <w:rFonts w:hint="default"/>
        <w:caps w:val="0"/>
        <w:color w:val="000000"/>
        <w:u w:val="none"/>
      </w:rPr>
    </w:lvl>
    <w:lvl w:ilvl="5">
      <w:start w:val="1"/>
      <w:numFmt w:val="lowerRoman"/>
      <w:pStyle w:val="Heading6"/>
      <w:lvlText w:val="%6."/>
      <w:lvlJc w:val="left"/>
      <w:pPr>
        <w:tabs>
          <w:tab w:val="num" w:pos="5760"/>
        </w:tabs>
        <w:ind w:left="2160" w:hanging="360"/>
      </w:pPr>
      <w:rPr>
        <w:rFonts w:hint="default"/>
        <w:caps w:val="0"/>
        <w:color w:val="000000"/>
        <w:u w:val="none"/>
      </w:rPr>
    </w:lvl>
    <w:lvl w:ilvl="6">
      <w:start w:val="1"/>
      <w:numFmt w:val="decimal"/>
      <w:pStyle w:val="Heading7"/>
      <w:lvlText w:val="%7)"/>
      <w:lvlJc w:val="left"/>
      <w:pPr>
        <w:tabs>
          <w:tab w:val="num" w:pos="6480"/>
        </w:tabs>
        <w:ind w:left="2520" w:hanging="360"/>
      </w:pPr>
      <w:rPr>
        <w:rFonts w:hint="default"/>
        <w:caps w:val="0"/>
        <w:color w:val="000000"/>
        <w:u w:val="none"/>
      </w:rPr>
    </w:lvl>
    <w:lvl w:ilvl="7">
      <w:start w:val="1"/>
      <w:numFmt w:val="lowerLetter"/>
      <w:pStyle w:val="Heading8"/>
      <w:lvlText w:val="%8)"/>
      <w:lvlJc w:val="left"/>
      <w:pPr>
        <w:tabs>
          <w:tab w:val="num" w:pos="7200"/>
        </w:tabs>
        <w:ind w:left="2880" w:hanging="360"/>
      </w:pPr>
      <w:rPr>
        <w:rFonts w:hint="default"/>
        <w:caps w:val="0"/>
        <w:color w:val="000000"/>
        <w:u w:val="none"/>
      </w:rPr>
    </w:lvl>
    <w:lvl w:ilvl="8">
      <w:start w:val="1"/>
      <w:numFmt w:val="upperLetter"/>
      <w:lvlRestart w:val="0"/>
      <w:pStyle w:val="Heading9"/>
      <w:suff w:val="nothing"/>
      <w:lvlText w:val="EXHIBIT “%9”"/>
      <w:lvlJc w:val="left"/>
      <w:rPr>
        <w:rFonts w:hint="default"/>
        <w:caps w:val="0"/>
        <w:color w:val="000000"/>
        <w:u w:val="single"/>
      </w:rPr>
    </w:lvl>
  </w:abstractNum>
  <w:abstractNum w:abstractNumId="14" w15:restartNumberingAfterBreak="0">
    <w:nsid w:val="3A8E256B"/>
    <w:multiLevelType w:val="hybridMultilevel"/>
    <w:tmpl w:val="433849EC"/>
    <w:lvl w:ilvl="0" w:tplc="B276FB7C">
      <w:start w:val="1"/>
      <w:numFmt w:val="decimal"/>
      <w:lvlText w:val="%1."/>
      <w:lvlJc w:val="left"/>
      <w:pPr>
        <w:tabs>
          <w:tab w:val="num" w:pos="1080"/>
        </w:tabs>
        <w:ind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3D00721B"/>
    <w:multiLevelType w:val="hybridMultilevel"/>
    <w:tmpl w:val="E26C0C2E"/>
    <w:lvl w:ilvl="0" w:tplc="A9302B62">
      <w:start w:val="1"/>
      <w:numFmt w:val="bullet"/>
      <w:pStyle w:val="BulletList"/>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6" w15:restartNumberingAfterBreak="0">
    <w:nsid w:val="5D3916FD"/>
    <w:multiLevelType w:val="multilevel"/>
    <w:tmpl w:val="4B52E758"/>
    <w:name w:val="BSAI Scheme 1"/>
    <w:lvl w:ilvl="0">
      <w:start w:val="1"/>
      <w:numFmt w:val="decimal"/>
      <w:lvlText w:val="%1."/>
      <w:lvlJc w:val="left"/>
      <w:pPr>
        <w:tabs>
          <w:tab w:val="num" w:pos="1080"/>
        </w:tabs>
        <w:ind w:firstLine="720"/>
      </w:pPr>
      <w:rPr>
        <w:rFonts w:hint="default"/>
        <w:caps w:val="0"/>
        <w:color w:val="000000"/>
        <w:u w:val="non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3600"/>
        </w:tabs>
        <w:ind w:firstLine="288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lvlRestart w:val="0"/>
      <w:suff w:val="nothing"/>
      <w:lvlText w:val="EXHIBIT &quot;%9&quot;"/>
      <w:lvlJc w:val="left"/>
      <w:rPr>
        <w:rFonts w:hint="default"/>
        <w:caps w:val="0"/>
        <w:color w:val="000000"/>
        <w:u w:val="single"/>
      </w:rPr>
    </w:lvl>
  </w:abstractNum>
  <w:abstractNum w:abstractNumId="17" w15:restartNumberingAfterBreak="0">
    <w:nsid w:val="6C05393D"/>
    <w:multiLevelType w:val="multilevel"/>
    <w:tmpl w:val="7F6A9E1E"/>
    <w:name w:val="STATE Parameters Resolution"/>
    <w:lvl w:ilvl="0">
      <w:start w:val="1"/>
      <w:numFmt w:val="decimal"/>
      <w:suff w:val="nothing"/>
      <w:lvlText w:val="Section %1."/>
      <w:lvlJc w:val="left"/>
      <w:pPr>
        <w:tabs>
          <w:tab w:val="num" w:pos="2160"/>
        </w:tabs>
        <w:ind w:firstLine="720"/>
      </w:pPr>
      <w:rPr>
        <w:rFonts w:hint="default"/>
        <w:caps w:val="0"/>
        <w:color w:val="000000"/>
        <w:u w:val="single"/>
      </w:rPr>
    </w:lvl>
    <w:lvl w:ilvl="1">
      <w:start w:val="1"/>
      <w:numFmt w:val="lowerLetter"/>
      <w:lvlText w:val="(%2)"/>
      <w:lvlJc w:val="left"/>
      <w:pPr>
        <w:tabs>
          <w:tab w:val="num" w:pos="2520"/>
        </w:tabs>
        <w:ind w:firstLine="720"/>
      </w:pPr>
      <w:rPr>
        <w:rFonts w:hint="default"/>
        <w:caps w:val="0"/>
        <w:color w:val="000000"/>
        <w:u w:val="none"/>
      </w:rPr>
    </w:lvl>
    <w:lvl w:ilvl="2">
      <w:start w:val="1"/>
      <w:numFmt w:val="lowerRoman"/>
      <w:lvlText w:val="(%3)"/>
      <w:lvlJc w:val="left"/>
      <w:pPr>
        <w:tabs>
          <w:tab w:val="num" w:pos="3600"/>
        </w:tabs>
        <w:ind w:left="2160" w:firstLine="720"/>
      </w:pPr>
      <w:rPr>
        <w:rFonts w:hint="default"/>
        <w:caps w:val="0"/>
        <w:color w:val="000000"/>
        <w:u w:val="none"/>
      </w:rPr>
    </w:lvl>
    <w:lvl w:ilvl="3">
      <w:start w:val="1"/>
      <w:numFmt w:val="decimal"/>
      <w:lvlText w:val="(%4)"/>
      <w:lvlJc w:val="left"/>
      <w:pPr>
        <w:tabs>
          <w:tab w:val="num" w:pos="3960"/>
        </w:tabs>
        <w:ind w:left="2880" w:firstLine="720"/>
      </w:pPr>
      <w:rPr>
        <w:rFonts w:hint="default"/>
        <w:caps w:val="0"/>
        <w:color w:val="000000"/>
        <w:u w:val="none"/>
      </w:rPr>
    </w:lvl>
    <w:lvl w:ilvl="4">
      <w:start w:val="1"/>
      <w:numFmt w:val="lowerLetter"/>
      <w:lvlText w:val="%5."/>
      <w:lvlJc w:val="left"/>
      <w:pPr>
        <w:tabs>
          <w:tab w:val="num" w:pos="6480"/>
        </w:tabs>
        <w:ind w:left="3240" w:hanging="360"/>
      </w:pPr>
      <w:rPr>
        <w:rFonts w:hint="default"/>
        <w:caps w:val="0"/>
        <w:color w:val="000000"/>
        <w:u w:val="none"/>
      </w:rPr>
    </w:lvl>
    <w:lvl w:ilvl="5">
      <w:start w:val="1"/>
      <w:numFmt w:val="lowerRoman"/>
      <w:lvlText w:val="%6."/>
      <w:lvlJc w:val="left"/>
      <w:pPr>
        <w:tabs>
          <w:tab w:val="num" w:pos="7200"/>
        </w:tabs>
        <w:ind w:left="3600" w:hanging="360"/>
      </w:pPr>
      <w:rPr>
        <w:rFonts w:hint="default"/>
        <w:caps w:val="0"/>
        <w:color w:val="000000"/>
        <w:u w:val="none"/>
      </w:rPr>
    </w:lvl>
    <w:lvl w:ilvl="6">
      <w:start w:val="1"/>
      <w:numFmt w:val="decimal"/>
      <w:lvlText w:val="%7)"/>
      <w:lvlJc w:val="left"/>
      <w:pPr>
        <w:tabs>
          <w:tab w:val="num" w:pos="7920"/>
        </w:tabs>
        <w:ind w:left="3960" w:hanging="360"/>
      </w:pPr>
      <w:rPr>
        <w:rFonts w:hint="default"/>
        <w:caps w:val="0"/>
        <w:color w:val="000000"/>
        <w:u w:val="none"/>
      </w:rPr>
    </w:lvl>
    <w:lvl w:ilvl="7">
      <w:start w:val="1"/>
      <w:numFmt w:val="lowerLetter"/>
      <w:lvlText w:val="%8)"/>
      <w:lvlJc w:val="left"/>
      <w:pPr>
        <w:tabs>
          <w:tab w:val="num" w:pos="8640"/>
        </w:tabs>
        <w:ind w:left="4320" w:hanging="360"/>
      </w:pPr>
      <w:rPr>
        <w:rFonts w:hint="default"/>
        <w:caps w:val="0"/>
        <w:color w:val="000000"/>
        <w:u w:val="none"/>
      </w:rPr>
    </w:lvl>
    <w:lvl w:ilvl="8">
      <w:start w:val="1"/>
      <w:numFmt w:val="upperLetter"/>
      <w:suff w:val="nothing"/>
      <w:lvlText w:val="Exhibit “%9”"/>
      <w:lvlJc w:val="left"/>
      <w:rPr>
        <w:rFonts w:hint="default"/>
        <w:caps/>
        <w:color w:val="000000"/>
        <w:u w:val="none"/>
      </w:rPr>
    </w:lvl>
  </w:abstractNum>
  <w:num w:numId="1">
    <w:abstractNumId w:val="11"/>
  </w:num>
  <w:num w:numId="2">
    <w:abstractNumId w:val="14"/>
  </w:num>
  <w:num w:numId="3">
    <w:abstractNumId w:val="15"/>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num>
  <w:num w:numId="27">
    <w:abstractNumId w:val="12"/>
  </w:num>
  <w:num w:numId="28">
    <w:abstractNumId w:val="13"/>
  </w:num>
  <w:num w:numId="29">
    <w:abstractNumId w:val="13"/>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NumChoice" w:val="51"/>
    <w:docVar w:name="LastSchemeChoice" w:val="MBA Creating Resolution"/>
    <w:docVar w:name="ndGeneratedStamp" w:val="4886-8099-5873, v. 2"/>
    <w:docVar w:name="ndGeneratedStampLocation" w:val="ExceptFirst"/>
    <w:docVar w:name="Option0True" w:val="False"/>
    <w:docVar w:name="Option1True" w:val="False"/>
    <w:docVar w:name="Option2True" w:val="False"/>
  </w:docVars>
  <w:rsids>
    <w:rsidRoot w:val="00504302"/>
    <w:rsid w:val="0000120F"/>
    <w:rsid w:val="00002B7F"/>
    <w:rsid w:val="0000565E"/>
    <w:rsid w:val="000345E9"/>
    <w:rsid w:val="00053E16"/>
    <w:rsid w:val="00087137"/>
    <w:rsid w:val="00087769"/>
    <w:rsid w:val="000A0FD1"/>
    <w:rsid w:val="000B6ABA"/>
    <w:rsid w:val="000C1430"/>
    <w:rsid w:val="000D4C91"/>
    <w:rsid w:val="00121742"/>
    <w:rsid w:val="001233CB"/>
    <w:rsid w:val="00173878"/>
    <w:rsid w:val="001872C2"/>
    <w:rsid w:val="00187DF0"/>
    <w:rsid w:val="001B0E75"/>
    <w:rsid w:val="001B614E"/>
    <w:rsid w:val="001D5CF1"/>
    <w:rsid w:val="001E5EBB"/>
    <w:rsid w:val="00210110"/>
    <w:rsid w:val="00212A32"/>
    <w:rsid w:val="00241863"/>
    <w:rsid w:val="002560E8"/>
    <w:rsid w:val="00277CB3"/>
    <w:rsid w:val="002B36B4"/>
    <w:rsid w:val="002D060D"/>
    <w:rsid w:val="002D19F7"/>
    <w:rsid w:val="002E2BB1"/>
    <w:rsid w:val="002E58D2"/>
    <w:rsid w:val="002E7387"/>
    <w:rsid w:val="002E7FBB"/>
    <w:rsid w:val="002F5815"/>
    <w:rsid w:val="003166BF"/>
    <w:rsid w:val="00317FC0"/>
    <w:rsid w:val="003422EE"/>
    <w:rsid w:val="0034392C"/>
    <w:rsid w:val="00344681"/>
    <w:rsid w:val="003648BF"/>
    <w:rsid w:val="0036760A"/>
    <w:rsid w:val="00385B45"/>
    <w:rsid w:val="0038636E"/>
    <w:rsid w:val="00386A66"/>
    <w:rsid w:val="003A16AE"/>
    <w:rsid w:val="003B781B"/>
    <w:rsid w:val="003D1FB5"/>
    <w:rsid w:val="003D487C"/>
    <w:rsid w:val="003E46D9"/>
    <w:rsid w:val="003F7C1D"/>
    <w:rsid w:val="00407603"/>
    <w:rsid w:val="00410DC7"/>
    <w:rsid w:val="00420BCF"/>
    <w:rsid w:val="00440221"/>
    <w:rsid w:val="00463C68"/>
    <w:rsid w:val="00477394"/>
    <w:rsid w:val="00490049"/>
    <w:rsid w:val="004B0472"/>
    <w:rsid w:val="004B7F2C"/>
    <w:rsid w:val="004C790A"/>
    <w:rsid w:val="004E3E48"/>
    <w:rsid w:val="004F4E34"/>
    <w:rsid w:val="00504302"/>
    <w:rsid w:val="00514FB6"/>
    <w:rsid w:val="0054336C"/>
    <w:rsid w:val="00595AEB"/>
    <w:rsid w:val="005C06CA"/>
    <w:rsid w:val="005D0D16"/>
    <w:rsid w:val="005E1C2F"/>
    <w:rsid w:val="005E1CEC"/>
    <w:rsid w:val="005F1F72"/>
    <w:rsid w:val="00623BC4"/>
    <w:rsid w:val="006525C1"/>
    <w:rsid w:val="00664823"/>
    <w:rsid w:val="00681B93"/>
    <w:rsid w:val="00686B5C"/>
    <w:rsid w:val="006A6444"/>
    <w:rsid w:val="006B542C"/>
    <w:rsid w:val="006E03F1"/>
    <w:rsid w:val="006E2E49"/>
    <w:rsid w:val="006F281F"/>
    <w:rsid w:val="006F42AB"/>
    <w:rsid w:val="0070405F"/>
    <w:rsid w:val="00721D8F"/>
    <w:rsid w:val="00744C8C"/>
    <w:rsid w:val="00760FBE"/>
    <w:rsid w:val="0077395F"/>
    <w:rsid w:val="00774771"/>
    <w:rsid w:val="00780920"/>
    <w:rsid w:val="0078317F"/>
    <w:rsid w:val="0078423C"/>
    <w:rsid w:val="007865E5"/>
    <w:rsid w:val="007A3F05"/>
    <w:rsid w:val="007A4C5D"/>
    <w:rsid w:val="007A7AFE"/>
    <w:rsid w:val="007B4317"/>
    <w:rsid w:val="007F53D6"/>
    <w:rsid w:val="00825E0E"/>
    <w:rsid w:val="00831B23"/>
    <w:rsid w:val="00845843"/>
    <w:rsid w:val="00892227"/>
    <w:rsid w:val="008945E5"/>
    <w:rsid w:val="008B4BCB"/>
    <w:rsid w:val="008F3CF0"/>
    <w:rsid w:val="009256A4"/>
    <w:rsid w:val="00930C48"/>
    <w:rsid w:val="00932FAE"/>
    <w:rsid w:val="0094394C"/>
    <w:rsid w:val="009464FB"/>
    <w:rsid w:val="00954ECA"/>
    <w:rsid w:val="009B7B37"/>
    <w:rsid w:val="009D0DFD"/>
    <w:rsid w:val="009D3047"/>
    <w:rsid w:val="00A113D0"/>
    <w:rsid w:val="00A21D60"/>
    <w:rsid w:val="00A274AE"/>
    <w:rsid w:val="00A77AC5"/>
    <w:rsid w:val="00A83B0A"/>
    <w:rsid w:val="00AA44E5"/>
    <w:rsid w:val="00AB6705"/>
    <w:rsid w:val="00AD51BC"/>
    <w:rsid w:val="00AF7DF4"/>
    <w:rsid w:val="00B20F75"/>
    <w:rsid w:val="00B27677"/>
    <w:rsid w:val="00B60C58"/>
    <w:rsid w:val="00B6167F"/>
    <w:rsid w:val="00B65B5F"/>
    <w:rsid w:val="00B8372E"/>
    <w:rsid w:val="00BA348C"/>
    <w:rsid w:val="00BB5774"/>
    <w:rsid w:val="00BD76E1"/>
    <w:rsid w:val="00BE0FF0"/>
    <w:rsid w:val="00BE5C73"/>
    <w:rsid w:val="00BF4A7F"/>
    <w:rsid w:val="00C13082"/>
    <w:rsid w:val="00C5520C"/>
    <w:rsid w:val="00C64D77"/>
    <w:rsid w:val="00C74E21"/>
    <w:rsid w:val="00C80110"/>
    <w:rsid w:val="00C945CF"/>
    <w:rsid w:val="00CA7164"/>
    <w:rsid w:val="00CD0AA8"/>
    <w:rsid w:val="00CF66EA"/>
    <w:rsid w:val="00D04340"/>
    <w:rsid w:val="00D128D7"/>
    <w:rsid w:val="00D264D6"/>
    <w:rsid w:val="00D363FB"/>
    <w:rsid w:val="00D5075C"/>
    <w:rsid w:val="00D92C48"/>
    <w:rsid w:val="00DB0823"/>
    <w:rsid w:val="00DE1FC7"/>
    <w:rsid w:val="00E029A2"/>
    <w:rsid w:val="00E12C7F"/>
    <w:rsid w:val="00E170CF"/>
    <w:rsid w:val="00E30786"/>
    <w:rsid w:val="00E85F22"/>
    <w:rsid w:val="00E942CA"/>
    <w:rsid w:val="00EA3817"/>
    <w:rsid w:val="00EB4469"/>
    <w:rsid w:val="00EB696F"/>
    <w:rsid w:val="00F91D65"/>
    <w:rsid w:val="00FA2246"/>
    <w:rsid w:val="00FA5664"/>
    <w:rsid w:val="00FA5B36"/>
    <w:rsid w:val="00FB254C"/>
    <w:rsid w:val="00FB4504"/>
    <w:rsid w:val="00FC3F87"/>
    <w:rsid w:val="00FC6F95"/>
    <w:rsid w:val="00FC704F"/>
    <w:rsid w:val="00FE29B5"/>
    <w:rsid w:val="00FE2A22"/>
    <w:rsid w:val="00FF2E86"/>
    <w:rsid w:val="00FF6249"/>
    <w:rsid w:val="00FF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529F4B"/>
  <w15:docId w15:val="{E81849D4-BF8C-4A67-9DA6-C3B8AD14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221"/>
    <w:rPr>
      <w:sz w:val="24"/>
      <w:szCs w:val="24"/>
    </w:rPr>
  </w:style>
  <w:style w:type="paragraph" w:styleId="Heading1">
    <w:name w:val="heading 1"/>
    <w:basedOn w:val="Normal"/>
    <w:next w:val="BodyText1"/>
    <w:qFormat/>
    <w:pPr>
      <w:numPr>
        <w:numId w:val="18"/>
      </w:numPr>
      <w:spacing w:after="240"/>
      <w:jc w:val="both"/>
      <w:outlineLvl w:val="0"/>
    </w:pPr>
  </w:style>
  <w:style w:type="paragraph" w:styleId="Heading2">
    <w:name w:val="heading 2"/>
    <w:basedOn w:val="Normal"/>
    <w:next w:val="BodyText1"/>
    <w:qFormat/>
    <w:pPr>
      <w:numPr>
        <w:ilvl w:val="1"/>
        <w:numId w:val="18"/>
      </w:numPr>
      <w:spacing w:after="240"/>
      <w:jc w:val="both"/>
      <w:outlineLvl w:val="1"/>
    </w:pPr>
  </w:style>
  <w:style w:type="paragraph" w:styleId="Heading3">
    <w:name w:val="heading 3"/>
    <w:basedOn w:val="Normal"/>
    <w:next w:val="BodyText1"/>
    <w:qFormat/>
    <w:pPr>
      <w:numPr>
        <w:ilvl w:val="2"/>
        <w:numId w:val="18"/>
      </w:numPr>
      <w:tabs>
        <w:tab w:val="clear" w:pos="3600"/>
      </w:tabs>
      <w:spacing w:after="240"/>
      <w:jc w:val="both"/>
      <w:outlineLvl w:val="2"/>
    </w:pPr>
  </w:style>
  <w:style w:type="paragraph" w:styleId="Heading4">
    <w:name w:val="heading 4"/>
    <w:basedOn w:val="Normal"/>
    <w:next w:val="BodyText1"/>
    <w:qFormat/>
    <w:pPr>
      <w:numPr>
        <w:ilvl w:val="3"/>
        <w:numId w:val="18"/>
      </w:numPr>
      <w:tabs>
        <w:tab w:val="clear" w:pos="4320"/>
      </w:tabs>
      <w:spacing w:after="240"/>
      <w:jc w:val="both"/>
      <w:outlineLvl w:val="3"/>
    </w:pPr>
  </w:style>
  <w:style w:type="paragraph" w:styleId="Heading5">
    <w:name w:val="heading 5"/>
    <w:basedOn w:val="Normal"/>
    <w:next w:val="BodyText1"/>
    <w:qFormat/>
    <w:pPr>
      <w:numPr>
        <w:ilvl w:val="4"/>
        <w:numId w:val="18"/>
      </w:numPr>
      <w:tabs>
        <w:tab w:val="clear" w:pos="5040"/>
      </w:tabs>
      <w:spacing w:after="240"/>
      <w:jc w:val="both"/>
      <w:outlineLvl w:val="4"/>
    </w:pPr>
  </w:style>
  <w:style w:type="paragraph" w:styleId="Heading6">
    <w:name w:val="heading 6"/>
    <w:basedOn w:val="Normal"/>
    <w:next w:val="BodyText1"/>
    <w:qFormat/>
    <w:pPr>
      <w:numPr>
        <w:ilvl w:val="5"/>
        <w:numId w:val="18"/>
      </w:numPr>
      <w:tabs>
        <w:tab w:val="clear" w:pos="5760"/>
      </w:tabs>
      <w:spacing w:after="240"/>
      <w:jc w:val="both"/>
      <w:outlineLvl w:val="5"/>
    </w:pPr>
  </w:style>
  <w:style w:type="paragraph" w:styleId="Heading7">
    <w:name w:val="heading 7"/>
    <w:basedOn w:val="Normal"/>
    <w:next w:val="BodyText1"/>
    <w:qFormat/>
    <w:pPr>
      <w:numPr>
        <w:ilvl w:val="6"/>
        <w:numId w:val="18"/>
      </w:numPr>
      <w:tabs>
        <w:tab w:val="clear" w:pos="6480"/>
      </w:tabs>
      <w:spacing w:after="240"/>
      <w:jc w:val="both"/>
      <w:outlineLvl w:val="6"/>
    </w:pPr>
  </w:style>
  <w:style w:type="paragraph" w:styleId="Heading8">
    <w:name w:val="heading 8"/>
    <w:basedOn w:val="Normal"/>
    <w:next w:val="BodyText1"/>
    <w:qFormat/>
    <w:pPr>
      <w:numPr>
        <w:ilvl w:val="7"/>
        <w:numId w:val="18"/>
      </w:numPr>
      <w:tabs>
        <w:tab w:val="clear" w:pos="7200"/>
      </w:tabs>
      <w:spacing w:after="240"/>
      <w:jc w:val="both"/>
      <w:outlineLvl w:val="7"/>
    </w:pPr>
  </w:style>
  <w:style w:type="paragraph" w:styleId="Heading9">
    <w:name w:val="heading 9"/>
    <w:basedOn w:val="Normal"/>
    <w:next w:val="BodyText1"/>
    <w:qFormat/>
    <w:pPr>
      <w:numPr>
        <w:ilvl w:val="8"/>
        <w:numId w:val="18"/>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link w:val="FooterChar"/>
    <w:uiPriority w:val="99"/>
    <w:pPr>
      <w:tabs>
        <w:tab w:val="center" w:pos="4680"/>
        <w:tab w:val="right" w:pos="9360"/>
      </w:tabs>
    </w:pPr>
  </w:style>
  <w:style w:type="paragraph" w:customStyle="1" w:styleId="BodyText5">
    <w:name w:val="* Body Text .5"/>
    <w:basedOn w:val="Normal"/>
    <w:link w:val="BodyText5Char"/>
    <w:autoRedefine/>
    <w:rsid w:val="005D0D16"/>
    <w:pPr>
      <w:spacing w:after="240"/>
      <w:ind w:firstLine="720"/>
      <w:jc w:val="both"/>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numPr>
        <w:numId w:val="3"/>
      </w:numPr>
      <w:spacing w:after="24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numPr>
        <w:numId w:val="4"/>
      </w:numPr>
      <w:spacing w:after="24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style>
  <w:style w:type="character" w:customStyle="1" w:styleId="DocID">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basedOn w:val="Normal"/>
    <w:pPr>
      <w:ind w:left="5040"/>
    </w:pPr>
  </w:style>
  <w:style w:type="paragraph" w:styleId="BlockText">
    <w:name w:val="Block Text"/>
    <w:basedOn w:val="Normal"/>
    <w:pPr>
      <w:spacing w:after="120"/>
      <w:ind w:left="1440" w:right="1440"/>
    </w:pPr>
  </w:style>
  <w:style w:type="paragraph" w:styleId="TOC1">
    <w:name w:val="toc 1"/>
    <w:basedOn w:val="Normal"/>
    <w:next w:val="Normal"/>
    <w:autoRedefine/>
    <w:semiHidden/>
    <w:pPr>
      <w:tabs>
        <w:tab w:val="right" w:leader="dot" w:pos="9350"/>
      </w:tabs>
      <w:ind w:left="720" w:right="720" w:hanging="720"/>
    </w:pPr>
    <w:rPr>
      <w:noProof/>
    </w:rPr>
  </w:style>
  <w:style w:type="paragraph" w:styleId="FootnoteText">
    <w:name w:val="footnote text"/>
    <w:basedOn w:val="Normal"/>
    <w:semiHidden/>
    <w:pPr>
      <w:ind w:left="720" w:hanging="720"/>
    </w:pPr>
  </w:style>
  <w:style w:type="paragraph" w:styleId="TOC2">
    <w:name w:val="toc 2"/>
    <w:basedOn w:val="Normal"/>
    <w:next w:val="Normal"/>
    <w:autoRedefine/>
    <w:semiHidden/>
    <w:pPr>
      <w:tabs>
        <w:tab w:val="right" w:leader="dot" w:pos="9350"/>
      </w:tabs>
      <w:ind w:left="1440" w:right="720" w:hanging="720"/>
    </w:pPr>
    <w:rPr>
      <w:noProof/>
    </w:rPr>
  </w:style>
  <w:style w:type="paragraph" w:styleId="TOC3">
    <w:name w:val="toc 3"/>
    <w:basedOn w:val="Normal"/>
    <w:next w:val="Normal"/>
    <w:autoRedefine/>
    <w:semiHidden/>
    <w:pPr>
      <w:tabs>
        <w:tab w:val="right" w:leader="dot" w:pos="9350"/>
      </w:tabs>
      <w:ind w:left="2160" w:right="720" w:hanging="720"/>
    </w:pPr>
    <w:rPr>
      <w:noProof/>
    </w:rPr>
  </w:style>
  <w:style w:type="paragraph" w:styleId="TOC4">
    <w:name w:val="toc 4"/>
    <w:basedOn w:val="Normal"/>
    <w:next w:val="Normal"/>
    <w:autoRedefine/>
    <w:semiHidden/>
    <w:pPr>
      <w:tabs>
        <w:tab w:val="right" w:leader="dot" w:pos="9350"/>
      </w:tabs>
      <w:ind w:left="2880" w:right="720" w:hanging="720"/>
    </w:pPr>
    <w:rPr>
      <w:noProof/>
    </w:rPr>
  </w:style>
  <w:style w:type="paragraph" w:styleId="TOC5">
    <w:name w:val="toc 5"/>
    <w:basedOn w:val="Normal"/>
    <w:next w:val="Normal"/>
    <w:autoRedefine/>
    <w:semiHidden/>
    <w:pPr>
      <w:tabs>
        <w:tab w:val="right" w:leader="dot" w:pos="9350"/>
      </w:tabs>
      <w:ind w:left="3600" w:right="720" w:hanging="720"/>
    </w:pPr>
    <w:rPr>
      <w:noProof/>
    </w:rPr>
  </w:style>
  <w:style w:type="paragraph" w:styleId="TOC6">
    <w:name w:val="toc 6"/>
    <w:basedOn w:val="Normal"/>
    <w:next w:val="Normal"/>
    <w:autoRedefine/>
    <w:semiHidden/>
    <w:pPr>
      <w:tabs>
        <w:tab w:val="right" w:leader="dot" w:pos="9350"/>
      </w:tabs>
      <w:ind w:left="4320" w:right="720" w:hanging="720"/>
    </w:pPr>
    <w:rPr>
      <w:noProof/>
    </w:rPr>
  </w:style>
  <w:style w:type="paragraph" w:styleId="TOC7">
    <w:name w:val="toc 7"/>
    <w:basedOn w:val="Normal"/>
    <w:next w:val="Normal"/>
    <w:autoRedefine/>
    <w:semiHidden/>
    <w:pPr>
      <w:tabs>
        <w:tab w:val="right" w:leader="dot" w:pos="9350"/>
      </w:tabs>
      <w:ind w:left="5040" w:right="720" w:hanging="720"/>
    </w:pPr>
    <w:rPr>
      <w:noProof/>
    </w:rPr>
  </w:style>
  <w:style w:type="paragraph" w:styleId="TOC8">
    <w:name w:val="toc 8"/>
    <w:basedOn w:val="Normal"/>
    <w:next w:val="Normal"/>
    <w:autoRedefine/>
    <w:semiHidden/>
    <w:pPr>
      <w:tabs>
        <w:tab w:val="right" w:leader="dot" w:pos="9350"/>
      </w:tabs>
      <w:ind w:left="5760" w:right="720" w:hanging="720"/>
    </w:pPr>
    <w:rPr>
      <w:noProof/>
    </w:rPr>
  </w:style>
  <w:style w:type="paragraph" w:styleId="TOC9">
    <w:name w:val="toc 9"/>
    <w:basedOn w:val="Normal"/>
    <w:next w:val="Normal"/>
    <w:autoRedefine/>
    <w:semiHidden/>
    <w:pPr>
      <w:tabs>
        <w:tab w:val="right" w:leader="dot" w:pos="9350"/>
      </w:tabs>
      <w:ind w:left="6480" w:right="720" w:hanging="720"/>
    </w:pPr>
    <w:rPr>
      <w:noProof/>
    </w:rPr>
  </w:style>
  <w:style w:type="paragraph" w:styleId="BalloonText">
    <w:name w:val="Balloon Text"/>
    <w:basedOn w:val="Normal"/>
    <w:link w:val="BalloonTextChar"/>
    <w:rsid w:val="00504302"/>
    <w:rPr>
      <w:rFonts w:ascii="Tahoma" w:hAnsi="Tahoma" w:cs="Tahoma"/>
      <w:sz w:val="16"/>
      <w:szCs w:val="16"/>
    </w:rPr>
  </w:style>
  <w:style w:type="character" w:customStyle="1" w:styleId="BalloonTextChar">
    <w:name w:val="Balloon Text Char"/>
    <w:link w:val="BalloonText"/>
    <w:rsid w:val="00504302"/>
    <w:rPr>
      <w:rFonts w:ascii="Tahoma" w:hAnsi="Tahoma" w:cs="Tahoma"/>
      <w:sz w:val="16"/>
      <w:szCs w:val="16"/>
    </w:rPr>
  </w:style>
  <w:style w:type="paragraph" w:styleId="Bibliography">
    <w:name w:val="Bibliography"/>
    <w:basedOn w:val="Normal"/>
    <w:next w:val="Normal"/>
    <w:uiPriority w:val="37"/>
    <w:semiHidden/>
    <w:unhideWhenUsed/>
    <w:rsid w:val="00504302"/>
  </w:style>
  <w:style w:type="paragraph" w:styleId="BodyText">
    <w:name w:val="Body Text"/>
    <w:basedOn w:val="Normal"/>
    <w:link w:val="BodyTextChar"/>
    <w:rsid w:val="00504302"/>
    <w:pPr>
      <w:spacing w:after="120"/>
    </w:pPr>
  </w:style>
  <w:style w:type="character" w:customStyle="1" w:styleId="BodyTextChar">
    <w:name w:val="Body Text Char"/>
    <w:link w:val="BodyText"/>
    <w:rsid w:val="00504302"/>
    <w:rPr>
      <w:sz w:val="24"/>
      <w:szCs w:val="24"/>
    </w:rPr>
  </w:style>
  <w:style w:type="paragraph" w:styleId="BodyText2">
    <w:name w:val="Body Text 2"/>
    <w:basedOn w:val="Normal"/>
    <w:link w:val="BodyText2Char"/>
    <w:rsid w:val="00504302"/>
    <w:pPr>
      <w:spacing w:after="120" w:line="480" w:lineRule="auto"/>
    </w:pPr>
  </w:style>
  <w:style w:type="character" w:customStyle="1" w:styleId="BodyText2Char">
    <w:name w:val="Body Text 2 Char"/>
    <w:link w:val="BodyText2"/>
    <w:rsid w:val="00504302"/>
    <w:rPr>
      <w:sz w:val="24"/>
      <w:szCs w:val="24"/>
    </w:rPr>
  </w:style>
  <w:style w:type="paragraph" w:styleId="BodyText3">
    <w:name w:val="Body Text 3"/>
    <w:basedOn w:val="Normal"/>
    <w:link w:val="BodyText3Char"/>
    <w:rsid w:val="00504302"/>
    <w:pPr>
      <w:spacing w:after="120"/>
    </w:pPr>
    <w:rPr>
      <w:sz w:val="16"/>
      <w:szCs w:val="16"/>
    </w:rPr>
  </w:style>
  <w:style w:type="character" w:customStyle="1" w:styleId="BodyText3Char">
    <w:name w:val="Body Text 3 Char"/>
    <w:link w:val="BodyText3"/>
    <w:rsid w:val="00504302"/>
    <w:rPr>
      <w:sz w:val="16"/>
      <w:szCs w:val="16"/>
    </w:rPr>
  </w:style>
  <w:style w:type="paragraph" w:styleId="BodyTextFirstIndent">
    <w:name w:val="Body Text First Indent"/>
    <w:basedOn w:val="BodyText"/>
    <w:link w:val="BodyTextFirstIndentChar"/>
    <w:rsid w:val="00504302"/>
    <w:pPr>
      <w:ind w:firstLine="210"/>
    </w:pPr>
  </w:style>
  <w:style w:type="character" w:customStyle="1" w:styleId="BodyTextFirstIndentChar">
    <w:name w:val="Body Text First Indent Char"/>
    <w:basedOn w:val="BodyTextChar"/>
    <w:link w:val="BodyTextFirstIndent"/>
    <w:rsid w:val="00504302"/>
    <w:rPr>
      <w:sz w:val="24"/>
      <w:szCs w:val="24"/>
    </w:rPr>
  </w:style>
  <w:style w:type="paragraph" w:styleId="BodyTextIndent">
    <w:name w:val="Body Text Indent"/>
    <w:basedOn w:val="Normal"/>
    <w:link w:val="BodyTextIndentChar"/>
    <w:rsid w:val="00504302"/>
    <w:pPr>
      <w:spacing w:after="120"/>
      <w:ind w:left="360"/>
    </w:pPr>
  </w:style>
  <w:style w:type="character" w:customStyle="1" w:styleId="BodyTextIndentChar">
    <w:name w:val="Body Text Indent Char"/>
    <w:link w:val="BodyTextIndent"/>
    <w:rsid w:val="00504302"/>
    <w:rPr>
      <w:sz w:val="24"/>
      <w:szCs w:val="24"/>
    </w:rPr>
  </w:style>
  <w:style w:type="paragraph" w:styleId="BodyTextFirstIndent2">
    <w:name w:val="Body Text First Indent 2"/>
    <w:basedOn w:val="BodyTextIndent"/>
    <w:link w:val="BodyTextFirstIndent2Char"/>
    <w:rsid w:val="00504302"/>
    <w:pPr>
      <w:ind w:firstLine="210"/>
    </w:pPr>
  </w:style>
  <w:style w:type="character" w:customStyle="1" w:styleId="BodyTextFirstIndent2Char">
    <w:name w:val="Body Text First Indent 2 Char"/>
    <w:basedOn w:val="BodyTextIndentChar"/>
    <w:link w:val="BodyTextFirstIndent2"/>
    <w:rsid w:val="00504302"/>
    <w:rPr>
      <w:sz w:val="24"/>
      <w:szCs w:val="24"/>
    </w:rPr>
  </w:style>
  <w:style w:type="paragraph" w:styleId="BodyTextIndent2">
    <w:name w:val="Body Text Indent 2"/>
    <w:basedOn w:val="Normal"/>
    <w:link w:val="BodyTextIndent2Char"/>
    <w:rsid w:val="00504302"/>
    <w:pPr>
      <w:spacing w:after="120" w:line="480" w:lineRule="auto"/>
      <w:ind w:left="360"/>
    </w:pPr>
  </w:style>
  <w:style w:type="character" w:customStyle="1" w:styleId="BodyTextIndent2Char">
    <w:name w:val="Body Text Indent 2 Char"/>
    <w:link w:val="BodyTextIndent2"/>
    <w:rsid w:val="00504302"/>
    <w:rPr>
      <w:sz w:val="24"/>
      <w:szCs w:val="24"/>
    </w:rPr>
  </w:style>
  <w:style w:type="paragraph" w:styleId="BodyTextIndent3">
    <w:name w:val="Body Text Indent 3"/>
    <w:basedOn w:val="Normal"/>
    <w:link w:val="BodyTextIndent3Char"/>
    <w:rsid w:val="00504302"/>
    <w:pPr>
      <w:spacing w:after="120"/>
      <w:ind w:left="360"/>
    </w:pPr>
    <w:rPr>
      <w:sz w:val="16"/>
      <w:szCs w:val="16"/>
    </w:rPr>
  </w:style>
  <w:style w:type="character" w:customStyle="1" w:styleId="BodyTextIndent3Char">
    <w:name w:val="Body Text Indent 3 Char"/>
    <w:link w:val="BodyTextIndent3"/>
    <w:rsid w:val="00504302"/>
    <w:rPr>
      <w:sz w:val="16"/>
      <w:szCs w:val="16"/>
    </w:rPr>
  </w:style>
  <w:style w:type="paragraph" w:styleId="Caption">
    <w:name w:val="caption"/>
    <w:basedOn w:val="Normal"/>
    <w:next w:val="Normal"/>
    <w:semiHidden/>
    <w:unhideWhenUsed/>
    <w:qFormat/>
    <w:rsid w:val="00504302"/>
    <w:rPr>
      <w:b/>
      <w:bCs/>
      <w:sz w:val="20"/>
      <w:szCs w:val="20"/>
    </w:rPr>
  </w:style>
  <w:style w:type="paragraph" w:styleId="Closing">
    <w:name w:val="Closing"/>
    <w:basedOn w:val="Normal"/>
    <w:link w:val="ClosingChar"/>
    <w:rsid w:val="00504302"/>
    <w:pPr>
      <w:ind w:left="4320"/>
    </w:pPr>
  </w:style>
  <w:style w:type="character" w:customStyle="1" w:styleId="ClosingChar">
    <w:name w:val="Closing Char"/>
    <w:link w:val="Closing"/>
    <w:rsid w:val="00504302"/>
    <w:rPr>
      <w:sz w:val="24"/>
      <w:szCs w:val="24"/>
    </w:rPr>
  </w:style>
  <w:style w:type="paragraph" w:styleId="CommentText">
    <w:name w:val="annotation text"/>
    <w:basedOn w:val="Normal"/>
    <w:link w:val="CommentTextChar"/>
    <w:rsid w:val="00504302"/>
    <w:rPr>
      <w:sz w:val="20"/>
      <w:szCs w:val="20"/>
    </w:rPr>
  </w:style>
  <w:style w:type="character" w:customStyle="1" w:styleId="CommentTextChar">
    <w:name w:val="Comment Text Char"/>
    <w:basedOn w:val="DefaultParagraphFont"/>
    <w:link w:val="CommentText"/>
    <w:rsid w:val="00504302"/>
  </w:style>
  <w:style w:type="paragraph" w:styleId="CommentSubject">
    <w:name w:val="annotation subject"/>
    <w:basedOn w:val="CommentText"/>
    <w:next w:val="CommentText"/>
    <w:link w:val="CommentSubjectChar"/>
    <w:rsid w:val="00504302"/>
    <w:rPr>
      <w:b/>
      <w:bCs/>
    </w:rPr>
  </w:style>
  <w:style w:type="character" w:customStyle="1" w:styleId="CommentSubjectChar">
    <w:name w:val="Comment Subject Char"/>
    <w:link w:val="CommentSubject"/>
    <w:rsid w:val="00504302"/>
    <w:rPr>
      <w:b/>
      <w:bCs/>
    </w:rPr>
  </w:style>
  <w:style w:type="paragraph" w:styleId="Date">
    <w:name w:val="Date"/>
    <w:basedOn w:val="Normal"/>
    <w:next w:val="Normal"/>
    <w:link w:val="DateChar"/>
    <w:rsid w:val="00504302"/>
  </w:style>
  <w:style w:type="character" w:customStyle="1" w:styleId="DateChar">
    <w:name w:val="Date Char"/>
    <w:link w:val="Date"/>
    <w:rsid w:val="00504302"/>
    <w:rPr>
      <w:sz w:val="24"/>
      <w:szCs w:val="24"/>
    </w:rPr>
  </w:style>
  <w:style w:type="paragraph" w:styleId="DocumentMap">
    <w:name w:val="Document Map"/>
    <w:basedOn w:val="Normal"/>
    <w:link w:val="DocumentMapChar"/>
    <w:rsid w:val="00504302"/>
    <w:rPr>
      <w:rFonts w:ascii="Tahoma" w:hAnsi="Tahoma" w:cs="Tahoma"/>
      <w:sz w:val="16"/>
      <w:szCs w:val="16"/>
    </w:rPr>
  </w:style>
  <w:style w:type="character" w:customStyle="1" w:styleId="DocumentMapChar">
    <w:name w:val="Document Map Char"/>
    <w:link w:val="DocumentMap"/>
    <w:rsid w:val="00504302"/>
    <w:rPr>
      <w:rFonts w:ascii="Tahoma" w:hAnsi="Tahoma" w:cs="Tahoma"/>
      <w:sz w:val="16"/>
      <w:szCs w:val="16"/>
    </w:rPr>
  </w:style>
  <w:style w:type="paragraph" w:styleId="E-mailSignature">
    <w:name w:val="E-mail Signature"/>
    <w:basedOn w:val="Normal"/>
    <w:link w:val="E-mailSignatureChar"/>
    <w:rsid w:val="00504302"/>
  </w:style>
  <w:style w:type="character" w:customStyle="1" w:styleId="E-mailSignatureChar">
    <w:name w:val="E-mail Signature Char"/>
    <w:link w:val="E-mailSignature"/>
    <w:rsid w:val="00504302"/>
    <w:rPr>
      <w:sz w:val="24"/>
      <w:szCs w:val="24"/>
    </w:rPr>
  </w:style>
  <w:style w:type="paragraph" w:styleId="EnvelopeAddress">
    <w:name w:val="envelope address"/>
    <w:basedOn w:val="Normal"/>
    <w:rsid w:val="00504302"/>
    <w:pPr>
      <w:framePr w:w="7920" w:h="1980" w:hRule="exact" w:hSpace="180" w:wrap="auto" w:hAnchor="page" w:xAlign="center" w:yAlign="bottom"/>
      <w:ind w:left="2880"/>
    </w:pPr>
    <w:rPr>
      <w:rFonts w:ascii="Cambria" w:hAnsi="Cambria"/>
    </w:rPr>
  </w:style>
  <w:style w:type="paragraph" w:styleId="EnvelopeReturn">
    <w:name w:val="envelope return"/>
    <w:basedOn w:val="Normal"/>
    <w:rsid w:val="00504302"/>
    <w:rPr>
      <w:rFonts w:ascii="Cambria" w:hAnsi="Cambria"/>
      <w:sz w:val="20"/>
      <w:szCs w:val="20"/>
    </w:rPr>
  </w:style>
  <w:style w:type="paragraph" w:styleId="HTMLAddress">
    <w:name w:val="HTML Address"/>
    <w:basedOn w:val="Normal"/>
    <w:link w:val="HTMLAddressChar"/>
    <w:rsid w:val="00504302"/>
    <w:rPr>
      <w:i/>
      <w:iCs/>
    </w:rPr>
  </w:style>
  <w:style w:type="character" w:customStyle="1" w:styleId="HTMLAddressChar">
    <w:name w:val="HTML Address Char"/>
    <w:link w:val="HTMLAddress"/>
    <w:rsid w:val="00504302"/>
    <w:rPr>
      <w:i/>
      <w:iCs/>
      <w:sz w:val="24"/>
      <w:szCs w:val="24"/>
    </w:rPr>
  </w:style>
  <w:style w:type="paragraph" w:styleId="HTMLPreformatted">
    <w:name w:val="HTML Preformatted"/>
    <w:basedOn w:val="Normal"/>
    <w:link w:val="HTMLPreformattedChar"/>
    <w:rsid w:val="00504302"/>
    <w:rPr>
      <w:rFonts w:ascii="Courier New" w:hAnsi="Courier New" w:cs="Courier New"/>
      <w:sz w:val="20"/>
      <w:szCs w:val="20"/>
    </w:rPr>
  </w:style>
  <w:style w:type="character" w:customStyle="1" w:styleId="HTMLPreformattedChar">
    <w:name w:val="HTML Preformatted Char"/>
    <w:link w:val="HTMLPreformatted"/>
    <w:rsid w:val="00504302"/>
    <w:rPr>
      <w:rFonts w:ascii="Courier New" w:hAnsi="Courier New" w:cs="Courier New"/>
    </w:rPr>
  </w:style>
  <w:style w:type="paragraph" w:styleId="Index1">
    <w:name w:val="index 1"/>
    <w:basedOn w:val="Normal"/>
    <w:next w:val="Normal"/>
    <w:autoRedefine/>
    <w:rsid w:val="00504302"/>
    <w:pPr>
      <w:ind w:left="240" w:hanging="240"/>
    </w:pPr>
  </w:style>
  <w:style w:type="paragraph" w:styleId="Index2">
    <w:name w:val="index 2"/>
    <w:basedOn w:val="Normal"/>
    <w:next w:val="Normal"/>
    <w:autoRedefine/>
    <w:rsid w:val="00504302"/>
    <w:pPr>
      <w:ind w:left="480" w:hanging="240"/>
    </w:pPr>
  </w:style>
  <w:style w:type="paragraph" w:styleId="Index3">
    <w:name w:val="index 3"/>
    <w:basedOn w:val="Normal"/>
    <w:next w:val="Normal"/>
    <w:autoRedefine/>
    <w:rsid w:val="00504302"/>
    <w:pPr>
      <w:ind w:left="720" w:hanging="240"/>
    </w:pPr>
  </w:style>
  <w:style w:type="paragraph" w:styleId="Index4">
    <w:name w:val="index 4"/>
    <w:basedOn w:val="Normal"/>
    <w:next w:val="Normal"/>
    <w:autoRedefine/>
    <w:rsid w:val="00504302"/>
    <w:pPr>
      <w:ind w:left="960" w:hanging="240"/>
    </w:pPr>
  </w:style>
  <w:style w:type="paragraph" w:styleId="Index5">
    <w:name w:val="index 5"/>
    <w:basedOn w:val="Normal"/>
    <w:next w:val="Normal"/>
    <w:autoRedefine/>
    <w:rsid w:val="00504302"/>
    <w:pPr>
      <w:ind w:left="1200" w:hanging="240"/>
    </w:pPr>
  </w:style>
  <w:style w:type="paragraph" w:styleId="Index6">
    <w:name w:val="index 6"/>
    <w:basedOn w:val="Normal"/>
    <w:next w:val="Normal"/>
    <w:autoRedefine/>
    <w:rsid w:val="00504302"/>
    <w:pPr>
      <w:ind w:left="1440" w:hanging="240"/>
    </w:pPr>
  </w:style>
  <w:style w:type="paragraph" w:styleId="Index7">
    <w:name w:val="index 7"/>
    <w:basedOn w:val="Normal"/>
    <w:next w:val="Normal"/>
    <w:autoRedefine/>
    <w:rsid w:val="00504302"/>
    <w:pPr>
      <w:ind w:left="1680" w:hanging="240"/>
    </w:pPr>
  </w:style>
  <w:style w:type="paragraph" w:styleId="Index8">
    <w:name w:val="index 8"/>
    <w:basedOn w:val="Normal"/>
    <w:next w:val="Normal"/>
    <w:autoRedefine/>
    <w:rsid w:val="00504302"/>
    <w:pPr>
      <w:ind w:left="1920" w:hanging="240"/>
    </w:pPr>
  </w:style>
  <w:style w:type="paragraph" w:styleId="Index9">
    <w:name w:val="index 9"/>
    <w:basedOn w:val="Normal"/>
    <w:next w:val="Normal"/>
    <w:autoRedefine/>
    <w:rsid w:val="00504302"/>
    <w:pPr>
      <w:ind w:left="2160" w:hanging="240"/>
    </w:pPr>
  </w:style>
  <w:style w:type="paragraph" w:styleId="IndexHeading">
    <w:name w:val="index heading"/>
    <w:basedOn w:val="Normal"/>
    <w:next w:val="Index1"/>
    <w:rsid w:val="00504302"/>
    <w:rPr>
      <w:rFonts w:ascii="Cambria" w:hAnsi="Cambria"/>
      <w:b/>
      <w:bCs/>
    </w:rPr>
  </w:style>
  <w:style w:type="paragraph" w:styleId="IntenseQuote">
    <w:name w:val="Intense Quote"/>
    <w:basedOn w:val="Normal"/>
    <w:next w:val="Normal"/>
    <w:link w:val="IntenseQuoteChar"/>
    <w:uiPriority w:val="30"/>
    <w:qFormat/>
    <w:rsid w:val="0050430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4302"/>
    <w:rPr>
      <w:b/>
      <w:bCs/>
      <w:i/>
      <w:iCs/>
      <w:color w:val="4F81BD"/>
      <w:sz w:val="24"/>
      <w:szCs w:val="24"/>
    </w:rPr>
  </w:style>
  <w:style w:type="paragraph" w:styleId="List">
    <w:name w:val="List"/>
    <w:basedOn w:val="Normal"/>
    <w:rsid w:val="00504302"/>
    <w:pPr>
      <w:ind w:left="360" w:hanging="360"/>
      <w:contextualSpacing/>
    </w:pPr>
  </w:style>
  <w:style w:type="paragraph" w:styleId="List2">
    <w:name w:val="List 2"/>
    <w:basedOn w:val="Normal"/>
    <w:rsid w:val="00504302"/>
    <w:pPr>
      <w:ind w:left="720" w:hanging="360"/>
      <w:contextualSpacing/>
    </w:pPr>
  </w:style>
  <w:style w:type="paragraph" w:styleId="List3">
    <w:name w:val="List 3"/>
    <w:basedOn w:val="Normal"/>
    <w:rsid w:val="00504302"/>
    <w:pPr>
      <w:ind w:left="1080" w:hanging="360"/>
      <w:contextualSpacing/>
    </w:pPr>
  </w:style>
  <w:style w:type="paragraph" w:styleId="List4">
    <w:name w:val="List 4"/>
    <w:basedOn w:val="Normal"/>
    <w:rsid w:val="00504302"/>
    <w:pPr>
      <w:ind w:left="1440" w:hanging="360"/>
      <w:contextualSpacing/>
    </w:pPr>
  </w:style>
  <w:style w:type="paragraph" w:styleId="List5">
    <w:name w:val="List 5"/>
    <w:basedOn w:val="Normal"/>
    <w:rsid w:val="00504302"/>
    <w:pPr>
      <w:ind w:left="1800" w:hanging="360"/>
      <w:contextualSpacing/>
    </w:pPr>
  </w:style>
  <w:style w:type="paragraph" w:styleId="ListBullet">
    <w:name w:val="List Bullet"/>
    <w:basedOn w:val="Normal"/>
    <w:rsid w:val="00504302"/>
    <w:pPr>
      <w:numPr>
        <w:numId w:val="5"/>
      </w:numPr>
      <w:contextualSpacing/>
    </w:pPr>
  </w:style>
  <w:style w:type="paragraph" w:styleId="ListBullet2">
    <w:name w:val="List Bullet 2"/>
    <w:basedOn w:val="Normal"/>
    <w:rsid w:val="00504302"/>
    <w:pPr>
      <w:numPr>
        <w:numId w:val="6"/>
      </w:numPr>
      <w:contextualSpacing/>
    </w:pPr>
  </w:style>
  <w:style w:type="paragraph" w:styleId="ListBullet3">
    <w:name w:val="List Bullet 3"/>
    <w:basedOn w:val="Normal"/>
    <w:rsid w:val="00504302"/>
    <w:pPr>
      <w:numPr>
        <w:numId w:val="7"/>
      </w:numPr>
      <w:contextualSpacing/>
    </w:pPr>
  </w:style>
  <w:style w:type="paragraph" w:styleId="ListBullet4">
    <w:name w:val="List Bullet 4"/>
    <w:basedOn w:val="Normal"/>
    <w:rsid w:val="00504302"/>
    <w:pPr>
      <w:numPr>
        <w:numId w:val="8"/>
      </w:numPr>
      <w:contextualSpacing/>
    </w:pPr>
  </w:style>
  <w:style w:type="paragraph" w:styleId="ListBullet5">
    <w:name w:val="List Bullet 5"/>
    <w:basedOn w:val="Normal"/>
    <w:rsid w:val="00504302"/>
    <w:pPr>
      <w:numPr>
        <w:numId w:val="9"/>
      </w:numPr>
      <w:contextualSpacing/>
    </w:pPr>
  </w:style>
  <w:style w:type="paragraph" w:styleId="ListContinue">
    <w:name w:val="List Continue"/>
    <w:basedOn w:val="Normal"/>
    <w:rsid w:val="00504302"/>
    <w:pPr>
      <w:spacing w:after="120"/>
      <w:ind w:left="360"/>
      <w:contextualSpacing/>
    </w:pPr>
  </w:style>
  <w:style w:type="paragraph" w:styleId="ListContinue2">
    <w:name w:val="List Continue 2"/>
    <w:basedOn w:val="Normal"/>
    <w:rsid w:val="00504302"/>
    <w:pPr>
      <w:spacing w:after="120"/>
      <w:ind w:left="720"/>
      <w:contextualSpacing/>
    </w:pPr>
  </w:style>
  <w:style w:type="paragraph" w:styleId="ListContinue3">
    <w:name w:val="List Continue 3"/>
    <w:basedOn w:val="Normal"/>
    <w:rsid w:val="00504302"/>
    <w:pPr>
      <w:spacing w:after="120"/>
      <w:ind w:left="1080"/>
      <w:contextualSpacing/>
    </w:pPr>
  </w:style>
  <w:style w:type="paragraph" w:styleId="ListContinue4">
    <w:name w:val="List Continue 4"/>
    <w:basedOn w:val="Normal"/>
    <w:rsid w:val="00504302"/>
    <w:pPr>
      <w:spacing w:after="120"/>
      <w:ind w:left="1440"/>
      <w:contextualSpacing/>
    </w:pPr>
  </w:style>
  <w:style w:type="paragraph" w:styleId="ListContinue5">
    <w:name w:val="List Continue 5"/>
    <w:basedOn w:val="Normal"/>
    <w:rsid w:val="00504302"/>
    <w:pPr>
      <w:spacing w:after="120"/>
      <w:ind w:left="1800"/>
      <w:contextualSpacing/>
    </w:pPr>
  </w:style>
  <w:style w:type="paragraph" w:styleId="ListNumber">
    <w:name w:val="List Number"/>
    <w:basedOn w:val="Normal"/>
    <w:rsid w:val="00504302"/>
    <w:pPr>
      <w:numPr>
        <w:numId w:val="10"/>
      </w:numPr>
      <w:contextualSpacing/>
    </w:pPr>
  </w:style>
  <w:style w:type="paragraph" w:styleId="ListNumber2">
    <w:name w:val="List Number 2"/>
    <w:basedOn w:val="Normal"/>
    <w:rsid w:val="00504302"/>
    <w:pPr>
      <w:numPr>
        <w:numId w:val="11"/>
      </w:numPr>
      <w:contextualSpacing/>
    </w:pPr>
  </w:style>
  <w:style w:type="paragraph" w:styleId="ListNumber3">
    <w:name w:val="List Number 3"/>
    <w:basedOn w:val="Normal"/>
    <w:rsid w:val="00504302"/>
    <w:pPr>
      <w:numPr>
        <w:numId w:val="12"/>
      </w:numPr>
      <w:contextualSpacing/>
    </w:pPr>
  </w:style>
  <w:style w:type="paragraph" w:styleId="ListNumber4">
    <w:name w:val="List Number 4"/>
    <w:basedOn w:val="Normal"/>
    <w:rsid w:val="00504302"/>
    <w:pPr>
      <w:numPr>
        <w:numId w:val="13"/>
      </w:numPr>
      <w:contextualSpacing/>
    </w:pPr>
  </w:style>
  <w:style w:type="paragraph" w:styleId="ListNumber5">
    <w:name w:val="List Number 5"/>
    <w:basedOn w:val="Normal"/>
    <w:rsid w:val="00504302"/>
    <w:pPr>
      <w:numPr>
        <w:numId w:val="14"/>
      </w:numPr>
      <w:contextualSpacing/>
    </w:pPr>
  </w:style>
  <w:style w:type="paragraph" w:styleId="ListParagraph">
    <w:name w:val="List Paragraph"/>
    <w:basedOn w:val="Normal"/>
    <w:uiPriority w:val="34"/>
    <w:qFormat/>
    <w:rsid w:val="00504302"/>
    <w:pPr>
      <w:ind w:left="720"/>
    </w:pPr>
  </w:style>
  <w:style w:type="paragraph" w:styleId="MacroText">
    <w:name w:val="macro"/>
    <w:link w:val="MacroTextChar"/>
    <w:rsid w:val="0050430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04302"/>
    <w:rPr>
      <w:rFonts w:ascii="Courier New" w:hAnsi="Courier New" w:cs="Courier New"/>
    </w:rPr>
  </w:style>
  <w:style w:type="paragraph" w:styleId="MessageHeader">
    <w:name w:val="Message Header"/>
    <w:basedOn w:val="Normal"/>
    <w:link w:val="MessageHeaderChar"/>
    <w:rsid w:val="00504302"/>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504302"/>
    <w:rPr>
      <w:rFonts w:ascii="Cambria" w:eastAsia="Times New Roman" w:hAnsi="Cambria" w:cs="Times New Roman"/>
      <w:sz w:val="24"/>
      <w:szCs w:val="24"/>
      <w:shd w:val="pct20" w:color="auto" w:fill="auto"/>
    </w:rPr>
  </w:style>
  <w:style w:type="paragraph" w:styleId="NoSpacing">
    <w:name w:val="No Spacing"/>
    <w:uiPriority w:val="1"/>
    <w:qFormat/>
    <w:rsid w:val="00504302"/>
    <w:rPr>
      <w:sz w:val="24"/>
      <w:szCs w:val="24"/>
    </w:rPr>
  </w:style>
  <w:style w:type="paragraph" w:styleId="NormalWeb">
    <w:name w:val="Normal (Web)"/>
    <w:basedOn w:val="Normal"/>
    <w:rsid w:val="00504302"/>
  </w:style>
  <w:style w:type="paragraph" w:styleId="NormalIndent">
    <w:name w:val="Normal Indent"/>
    <w:basedOn w:val="Normal"/>
    <w:rsid w:val="00504302"/>
    <w:pPr>
      <w:ind w:left="720"/>
    </w:pPr>
  </w:style>
  <w:style w:type="paragraph" w:styleId="NoteHeading">
    <w:name w:val="Note Heading"/>
    <w:basedOn w:val="Normal"/>
    <w:next w:val="Normal"/>
    <w:link w:val="NoteHeadingChar"/>
    <w:rsid w:val="00504302"/>
  </w:style>
  <w:style w:type="character" w:customStyle="1" w:styleId="NoteHeadingChar">
    <w:name w:val="Note Heading Char"/>
    <w:link w:val="NoteHeading"/>
    <w:rsid w:val="00504302"/>
    <w:rPr>
      <w:sz w:val="24"/>
      <w:szCs w:val="24"/>
    </w:rPr>
  </w:style>
  <w:style w:type="paragraph" w:styleId="PlainText">
    <w:name w:val="Plain Text"/>
    <w:basedOn w:val="Normal"/>
    <w:link w:val="PlainTextChar"/>
    <w:rsid w:val="00504302"/>
    <w:rPr>
      <w:rFonts w:ascii="Courier New" w:hAnsi="Courier New" w:cs="Courier New"/>
      <w:sz w:val="20"/>
      <w:szCs w:val="20"/>
    </w:rPr>
  </w:style>
  <w:style w:type="character" w:customStyle="1" w:styleId="PlainTextChar">
    <w:name w:val="Plain Text Char"/>
    <w:link w:val="PlainText"/>
    <w:rsid w:val="00504302"/>
    <w:rPr>
      <w:rFonts w:ascii="Courier New" w:hAnsi="Courier New" w:cs="Courier New"/>
    </w:rPr>
  </w:style>
  <w:style w:type="paragraph" w:styleId="Quote">
    <w:name w:val="Quote"/>
    <w:basedOn w:val="Normal"/>
    <w:next w:val="Normal"/>
    <w:link w:val="QuoteChar"/>
    <w:uiPriority w:val="29"/>
    <w:qFormat/>
    <w:rsid w:val="00504302"/>
    <w:rPr>
      <w:i/>
      <w:iCs/>
      <w:color w:val="000000"/>
    </w:rPr>
  </w:style>
  <w:style w:type="character" w:customStyle="1" w:styleId="QuoteChar">
    <w:name w:val="Quote Char"/>
    <w:link w:val="Quote"/>
    <w:uiPriority w:val="29"/>
    <w:rsid w:val="00504302"/>
    <w:rPr>
      <w:i/>
      <w:iCs/>
      <w:color w:val="000000"/>
      <w:sz w:val="24"/>
      <w:szCs w:val="24"/>
    </w:rPr>
  </w:style>
  <w:style w:type="paragraph" w:styleId="Salutation">
    <w:name w:val="Salutation"/>
    <w:basedOn w:val="Normal"/>
    <w:next w:val="Normal"/>
    <w:link w:val="SalutationChar"/>
    <w:rsid w:val="00504302"/>
  </w:style>
  <w:style w:type="character" w:customStyle="1" w:styleId="SalutationChar">
    <w:name w:val="Salutation Char"/>
    <w:link w:val="Salutation"/>
    <w:rsid w:val="00504302"/>
    <w:rPr>
      <w:sz w:val="24"/>
      <w:szCs w:val="24"/>
    </w:rPr>
  </w:style>
  <w:style w:type="paragraph" w:styleId="Subtitle">
    <w:name w:val="Subtitle"/>
    <w:basedOn w:val="Normal"/>
    <w:next w:val="Normal"/>
    <w:link w:val="SubtitleChar"/>
    <w:qFormat/>
    <w:rsid w:val="00504302"/>
    <w:pPr>
      <w:spacing w:after="60"/>
      <w:jc w:val="center"/>
      <w:outlineLvl w:val="1"/>
    </w:pPr>
    <w:rPr>
      <w:rFonts w:ascii="Cambria" w:hAnsi="Cambria"/>
    </w:rPr>
  </w:style>
  <w:style w:type="character" w:customStyle="1" w:styleId="SubtitleChar">
    <w:name w:val="Subtitle Char"/>
    <w:link w:val="Subtitle"/>
    <w:rsid w:val="00504302"/>
    <w:rPr>
      <w:rFonts w:ascii="Cambria" w:eastAsia="Times New Roman" w:hAnsi="Cambria" w:cs="Times New Roman"/>
      <w:sz w:val="24"/>
      <w:szCs w:val="24"/>
    </w:rPr>
  </w:style>
  <w:style w:type="paragraph" w:styleId="TableofAuthorities">
    <w:name w:val="table of authorities"/>
    <w:basedOn w:val="Normal"/>
    <w:next w:val="Normal"/>
    <w:rsid w:val="00504302"/>
    <w:pPr>
      <w:ind w:left="240" w:hanging="240"/>
    </w:pPr>
  </w:style>
  <w:style w:type="paragraph" w:styleId="TableofFigures">
    <w:name w:val="table of figures"/>
    <w:basedOn w:val="Normal"/>
    <w:next w:val="Normal"/>
    <w:rsid w:val="00504302"/>
  </w:style>
  <w:style w:type="paragraph" w:styleId="Title">
    <w:name w:val="Title"/>
    <w:basedOn w:val="Normal"/>
    <w:next w:val="Normal"/>
    <w:link w:val="TitleChar"/>
    <w:qFormat/>
    <w:rsid w:val="00504302"/>
    <w:pPr>
      <w:spacing w:before="240" w:after="60"/>
      <w:jc w:val="center"/>
      <w:outlineLvl w:val="0"/>
    </w:pPr>
    <w:rPr>
      <w:rFonts w:ascii="Cambria" w:hAnsi="Cambria"/>
      <w:b/>
      <w:bCs/>
      <w:kern w:val="28"/>
      <w:sz w:val="32"/>
      <w:szCs w:val="32"/>
    </w:rPr>
  </w:style>
  <w:style w:type="character" w:customStyle="1" w:styleId="TitleChar">
    <w:name w:val="Title Char"/>
    <w:link w:val="Title"/>
    <w:rsid w:val="00504302"/>
    <w:rPr>
      <w:rFonts w:ascii="Cambria" w:eastAsia="Times New Roman" w:hAnsi="Cambria" w:cs="Times New Roman"/>
      <w:b/>
      <w:bCs/>
      <w:kern w:val="28"/>
      <w:sz w:val="32"/>
      <w:szCs w:val="32"/>
    </w:rPr>
  </w:style>
  <w:style w:type="character" w:customStyle="1" w:styleId="BodyText5Char">
    <w:name w:val="* Body Text .5 Char"/>
    <w:link w:val="BodyText5"/>
    <w:rsid w:val="005D0D16"/>
    <w:rPr>
      <w:sz w:val="24"/>
      <w:szCs w:val="24"/>
    </w:rPr>
  </w:style>
  <w:style w:type="paragraph" w:customStyle="1" w:styleId="DefaultParagraphFontParaChar">
    <w:name w:val="Default Paragraph Font Para Char"/>
    <w:basedOn w:val="Normal"/>
    <w:rsid w:val="00A83B0A"/>
    <w:pPr>
      <w:spacing w:after="160" w:line="240" w:lineRule="exact"/>
    </w:pPr>
    <w:rPr>
      <w:rFonts w:ascii="Verdana" w:hAnsi="Verdana"/>
      <w:sz w:val="20"/>
      <w:szCs w:val="20"/>
    </w:rPr>
  </w:style>
  <w:style w:type="character" w:styleId="Hyperlink">
    <w:name w:val="Hyperlink"/>
    <w:rsid w:val="005E1CEC"/>
    <w:rPr>
      <w:color w:val="0000FF"/>
      <w:u w:val="single"/>
    </w:rPr>
  </w:style>
  <w:style w:type="paragraph" w:customStyle="1" w:styleId="00BodyText5">
    <w:name w:val="00 Body Text .5"/>
    <w:basedOn w:val="Normal"/>
    <w:autoRedefine/>
    <w:rsid w:val="00317FC0"/>
    <w:pPr>
      <w:spacing w:after="240"/>
      <w:ind w:firstLine="720"/>
      <w:jc w:val="both"/>
    </w:pPr>
  </w:style>
  <w:style w:type="paragraph" w:styleId="Revision">
    <w:name w:val="Revision"/>
    <w:hidden/>
    <w:uiPriority w:val="99"/>
    <w:semiHidden/>
    <w:rsid w:val="00477394"/>
    <w:rPr>
      <w:sz w:val="24"/>
      <w:szCs w:val="24"/>
    </w:rPr>
  </w:style>
  <w:style w:type="character" w:styleId="CommentReference">
    <w:name w:val="annotation reference"/>
    <w:basedOn w:val="DefaultParagraphFont"/>
    <w:semiHidden/>
    <w:unhideWhenUsed/>
    <w:rsid w:val="00477394"/>
    <w:rPr>
      <w:sz w:val="16"/>
      <w:szCs w:val="16"/>
    </w:rPr>
  </w:style>
  <w:style w:type="character" w:customStyle="1" w:styleId="UnresolvedMention">
    <w:name w:val="Unresolved Mention"/>
    <w:basedOn w:val="DefaultParagraphFont"/>
    <w:uiPriority w:val="99"/>
    <w:semiHidden/>
    <w:unhideWhenUsed/>
    <w:rsid w:val="00B27677"/>
    <w:rPr>
      <w:color w:val="605E5C"/>
      <w:shd w:val="clear" w:color="auto" w:fill="E1DFDD"/>
    </w:rPr>
  </w:style>
  <w:style w:type="character" w:customStyle="1" w:styleId="FooterChar">
    <w:name w:val="Footer Char"/>
    <w:basedOn w:val="DefaultParagraphFont"/>
    <w:link w:val="Footer"/>
    <w:uiPriority w:val="99"/>
    <w:rsid w:val="00FE29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1F5B88FDF395448FFB081A7B7E56A6" ma:contentTypeVersion="15" ma:contentTypeDescription="Create a new document." ma:contentTypeScope="" ma:versionID="4ca4290258412cdce9a57da41e44f209">
  <xsd:schema xmlns:xsd="http://www.w3.org/2001/XMLSchema" xmlns:xs="http://www.w3.org/2001/XMLSchema" xmlns:p="http://schemas.microsoft.com/office/2006/metadata/properties" xmlns:ns2="e74088f0-74bd-4ff9-9e14-55dea701859c" xmlns:ns3="7530ad3d-84ee-48ab-a5ad-a676d491ea41" targetNamespace="http://schemas.microsoft.com/office/2006/metadata/properties" ma:root="true" ma:fieldsID="c138a9a353277d0e40f42c6daddda7ec" ns2:_="" ns3:_="">
    <xsd:import namespace="e74088f0-74bd-4ff9-9e14-55dea701859c"/>
    <xsd:import namespace="7530ad3d-84ee-48ab-a5ad-a676d491ea4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088f0-74bd-4ff9-9e14-55dea7018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0e35119-268f-4fa8-a7e4-e6a331a45cd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30ad3d-84ee-48ab-a5ad-a676d491ea4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cabfabb-ced2-4295-8f93-1e479692d089}" ma:internalName="TaxCatchAll" ma:showField="CatchAllData" ma:web="7530ad3d-84ee-48ab-a5ad-a676d491ea4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9EFF74-C9EA-45D2-84D3-F3DB720E7C41}">
  <ds:schemaRefs>
    <ds:schemaRef ds:uri="http://schemas.microsoft.com/sharepoint/v3/contenttype/forms"/>
  </ds:schemaRefs>
</ds:datastoreItem>
</file>

<file path=customXml/itemProps2.xml><?xml version="1.0" encoding="utf-8"?>
<ds:datastoreItem xmlns:ds="http://schemas.openxmlformats.org/officeDocument/2006/customXml" ds:itemID="{E34227A3-A902-4136-99D7-F4D22836E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4088f0-74bd-4ff9-9e14-55dea701859c"/>
    <ds:schemaRef ds:uri="7530ad3d-84ee-48ab-a5ad-a676d491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Creating Resolution</vt:lpstr>
    </vt:vector>
  </TitlesOfParts>
  <Company>Capsoft Development</Company>
  <LinksUpToDate>false</LinksUpToDate>
  <CharactersWithSpaces>1923</CharactersWithSpaces>
  <SharedDoc>false</SharedDoc>
  <HLinks>
    <vt:vector size="12" baseType="variant">
      <vt:variant>
        <vt:i4>5177415</vt:i4>
      </vt:variant>
      <vt:variant>
        <vt:i4>3</vt:i4>
      </vt:variant>
      <vt:variant>
        <vt:i4>0</vt:i4>
      </vt:variant>
      <vt:variant>
        <vt:i4>5</vt:i4>
      </vt:variant>
      <vt:variant>
        <vt:lpwstr>http://pmn.utah.gov/</vt:lpwstr>
      </vt:variant>
      <vt:variant>
        <vt:lpwstr/>
      </vt:variant>
      <vt:variant>
        <vt:i4>5177415</vt:i4>
      </vt:variant>
      <vt:variant>
        <vt:i4>0</vt:i4>
      </vt:variant>
      <vt:variant>
        <vt:i4>0</vt:i4>
      </vt:variant>
      <vt:variant>
        <vt:i4>5</vt:i4>
      </vt:variant>
      <vt:variant>
        <vt:lpwstr>http://pmn.utah.gov/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Resolution</dc:title>
  <dc:subject/>
  <dc:creator>WadeB</dc:creator>
  <cp:keywords>HotDocs Template</cp:keywords>
  <dc:description>Sent to Tene 1/4/01 (CF)_x000d_
Revised per Blaine Carlton 1/18/01 (CF)_x000d_
Republished 1/18/01 (CF)_x000d_
E-mailed Tene 1/18/01 (CF)_x000d_
Revised per Blaine Carlton, republished and e-mailed to Tene 1/22/01 (CF)_x000d_
Revised, republished and e-mailed to Tene  1/30/01 (CF</dc:description>
  <cp:lastModifiedBy>Crockett,Christopher</cp:lastModifiedBy>
  <cp:revision>2</cp:revision>
  <cp:lastPrinted>2018-12-03T17:19:00Z</cp:lastPrinted>
  <dcterms:created xsi:type="dcterms:W3CDTF">2024-06-21T15:01:00Z</dcterms:created>
  <dcterms:modified xsi:type="dcterms:W3CDTF">2024-06-21T15:01:00Z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#14696012 v3</vt:lpwstr>
  </property>
  <property fmtid="{D5CDD505-2E9C-101B-9397-08002B2CF9AE}" pid="3" name="GrammarlyDocumentId">
    <vt:lpwstr>b5d4e5531b0f606f43885dc241a926ca3560afc592e6264fb3d4556877e66525</vt:lpwstr>
  </property>
</Properties>
</file>